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89745" w14:textId="5D8775C9" w:rsidR="00B372BF" w:rsidRDefault="00544F01">
      <w:pPr>
        <w:spacing w:after="0" w:line="240" w:lineRule="auto"/>
        <w:rPr>
          <w:rFonts w:ascii="Times New Roman" w:eastAsia="Times New Roman" w:hAnsi="Times New Roman" w:cs="Times New Roman"/>
          <w:sz w:val="20"/>
        </w:rPr>
      </w:pPr>
      <w:r>
        <w:rPr>
          <w:noProof/>
        </w:rPr>
        <w:object w:dxaOrig="1440" w:dyaOrig="1440" w14:anchorId="2AFF5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1.55pt;margin-top:.25pt;width:238.15pt;height:75pt;z-index:251659264;mso-position-horizontal-relative:text;mso-position-vertical-relative:text;mso-width-relative:page;mso-height-relative:page" wrapcoords="-53 0 -53 21420 21600 21420 21600 0 -53 0" filled="t">
            <v:imagedata r:id="rId5" o:title=""/>
            <o:lock v:ext="edit" aspectratio="f"/>
            <w10:wrap type="topAndBottom"/>
          </v:shape>
          <o:OLEObject Type="Embed" ProgID="StaticMetafile" ShapeID="_x0000_s1027" DrawAspect="Content" ObjectID="_1678619951" r:id="rId6"/>
        </w:object>
      </w:r>
    </w:p>
    <w:p w14:paraId="7D086264" w14:textId="46C4FD11" w:rsidR="00C627BF" w:rsidRPr="00C627BF" w:rsidRDefault="00C627BF" w:rsidP="00C627BF">
      <w:pPr>
        <w:spacing w:after="0" w:line="240" w:lineRule="auto"/>
        <w:jc w:val="center"/>
        <w:rPr>
          <w:rFonts w:ascii="Times New Roman" w:hAnsi="Times New Roman" w:cs="Times New Roman"/>
          <w:b/>
          <w:sz w:val="26"/>
          <w:szCs w:val="26"/>
        </w:rPr>
      </w:pPr>
      <w:r w:rsidRPr="00C627BF">
        <w:rPr>
          <w:rFonts w:ascii="Times New Roman" w:hAnsi="Times New Roman" w:cs="Times New Roman"/>
          <w:b/>
          <w:sz w:val="26"/>
          <w:szCs w:val="26"/>
        </w:rPr>
        <w:t xml:space="preserve">Strong Workforce </w:t>
      </w:r>
      <w:r w:rsidR="007518DD">
        <w:rPr>
          <w:rFonts w:ascii="Times New Roman" w:hAnsi="Times New Roman" w:cs="Times New Roman"/>
          <w:b/>
          <w:sz w:val="26"/>
          <w:szCs w:val="26"/>
        </w:rPr>
        <w:t xml:space="preserve">Advisory </w:t>
      </w:r>
      <w:r w:rsidRPr="00C627BF">
        <w:rPr>
          <w:rFonts w:ascii="Times New Roman" w:hAnsi="Times New Roman" w:cs="Times New Roman"/>
          <w:b/>
          <w:sz w:val="26"/>
          <w:szCs w:val="26"/>
        </w:rPr>
        <w:t>Committee Meeting</w:t>
      </w:r>
    </w:p>
    <w:p w14:paraId="164C499A" w14:textId="00E63159" w:rsidR="00C627BF" w:rsidRPr="00C627BF" w:rsidRDefault="00C627BF" w:rsidP="00C627B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February 24, 2021</w:t>
      </w:r>
    </w:p>
    <w:p w14:paraId="07B04CF3" w14:textId="77777777" w:rsidR="00C627BF" w:rsidRPr="00C627BF" w:rsidRDefault="00C627BF" w:rsidP="00C627BF">
      <w:pPr>
        <w:spacing w:after="0" w:line="240" w:lineRule="auto"/>
        <w:jc w:val="center"/>
        <w:rPr>
          <w:rFonts w:ascii="Times New Roman" w:hAnsi="Times New Roman" w:cs="Times New Roman"/>
          <w:b/>
          <w:sz w:val="26"/>
          <w:szCs w:val="26"/>
        </w:rPr>
      </w:pPr>
      <w:r w:rsidRPr="00C627BF">
        <w:rPr>
          <w:rFonts w:ascii="Times New Roman" w:hAnsi="Times New Roman" w:cs="Times New Roman"/>
          <w:b/>
          <w:sz w:val="26"/>
          <w:szCs w:val="26"/>
        </w:rPr>
        <w:t>Virtual Zoom Meeting</w:t>
      </w:r>
    </w:p>
    <w:p w14:paraId="1184BC01" w14:textId="3D3A5CE3" w:rsidR="00C627BF" w:rsidRDefault="00C627BF" w:rsidP="00C627BF">
      <w:pPr>
        <w:spacing w:after="0" w:line="240" w:lineRule="auto"/>
        <w:jc w:val="center"/>
        <w:rPr>
          <w:rFonts w:ascii="Times New Roman" w:hAnsi="Times New Roman" w:cs="Times New Roman"/>
          <w:b/>
          <w:sz w:val="26"/>
          <w:szCs w:val="26"/>
        </w:rPr>
      </w:pPr>
      <w:r w:rsidRPr="00C627BF">
        <w:rPr>
          <w:rFonts w:ascii="Times New Roman" w:hAnsi="Times New Roman" w:cs="Times New Roman"/>
          <w:b/>
          <w:sz w:val="26"/>
          <w:szCs w:val="26"/>
        </w:rPr>
        <w:t xml:space="preserve">1:00 – 2:30 pm </w:t>
      </w:r>
    </w:p>
    <w:p w14:paraId="3E8EEFF6" w14:textId="53C58791" w:rsidR="00C627BF" w:rsidRPr="00C627BF" w:rsidRDefault="007518DD" w:rsidP="00C627B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Minutes</w:t>
      </w:r>
    </w:p>
    <w:p w14:paraId="030A55EC" w14:textId="77777777" w:rsidR="00C627BF" w:rsidRPr="00C627BF" w:rsidRDefault="00C627BF" w:rsidP="00C627BF">
      <w:pPr>
        <w:spacing w:after="0" w:line="240" w:lineRule="auto"/>
        <w:jc w:val="center"/>
        <w:rPr>
          <w:rFonts w:ascii="Times New Roman" w:hAnsi="Times New Roman" w:cs="Times New Roman"/>
          <w:b/>
          <w:sz w:val="26"/>
          <w:szCs w:val="26"/>
        </w:rPr>
      </w:pPr>
    </w:p>
    <w:p w14:paraId="02C8FD07" w14:textId="77777777" w:rsidR="00120C48" w:rsidRPr="00992BCB" w:rsidRDefault="00120C48">
      <w:pPr>
        <w:spacing w:after="0" w:line="240" w:lineRule="auto"/>
        <w:jc w:val="center"/>
        <w:rPr>
          <w:rFonts w:ascii="Times New Roman" w:eastAsia="Cambria" w:hAnsi="Times New Roman" w:cs="Times New Roman"/>
          <w:b/>
          <w:sz w:val="28"/>
        </w:rPr>
      </w:pPr>
    </w:p>
    <w:p w14:paraId="29DE7941" w14:textId="77777777" w:rsidR="00120C48" w:rsidRDefault="00120C48" w:rsidP="00120C48">
      <w:pPr>
        <w:pStyle w:val="xmsonormal"/>
        <w:rPr>
          <w:rFonts w:ascii="Times New Roman" w:eastAsia="Times New Roman" w:hAnsi="Times New Roman" w:cs="Times New Roman"/>
          <w:sz w:val="26"/>
          <w:szCs w:val="26"/>
        </w:rPr>
      </w:pPr>
    </w:p>
    <w:p w14:paraId="6E83E470" w14:textId="44C03A9E" w:rsidR="007518DD" w:rsidRDefault="007518DD" w:rsidP="0073244C">
      <w:pPr>
        <w:pStyle w:val="ListParagraph"/>
        <w:numPr>
          <w:ilvl w:val="0"/>
          <w:numId w:val="30"/>
        </w:numPr>
        <w:rPr>
          <w:rStyle w:val="Emphasis"/>
          <w:rFonts w:ascii="Bookman Old Style" w:eastAsia="Times New Roman" w:hAnsi="Bookman Old Style" w:cs="Helvetica"/>
          <w:i w:val="0"/>
          <w:iCs w:val="0"/>
          <w:color w:val="2A2A2A"/>
          <w:sz w:val="24"/>
          <w:szCs w:val="24"/>
          <w:shd w:val="clear" w:color="auto" w:fill="FFFFFF"/>
        </w:rPr>
      </w:pPr>
      <w:r>
        <w:rPr>
          <w:rStyle w:val="Emphasis"/>
          <w:rFonts w:ascii="Bookman Old Style" w:eastAsia="Times New Roman" w:hAnsi="Bookman Old Style" w:cs="Helvetica"/>
          <w:i w:val="0"/>
          <w:iCs w:val="0"/>
          <w:color w:val="2A2A2A"/>
          <w:sz w:val="24"/>
          <w:szCs w:val="24"/>
          <w:shd w:val="clear" w:color="auto" w:fill="FFFFFF"/>
        </w:rPr>
        <w:t xml:space="preserve">Introductions: </w:t>
      </w:r>
      <w:r>
        <w:t xml:space="preserve">Sweeney, Susan:  Dean Career Education (CE), Bishop, Shannon:  CE Senior Program Specialist, Venable, Ellen: Faculty Computer Science; Weiler, Jessica: Counselor Career Education, Dr Randy Brown Dean </w:t>
      </w:r>
      <w:r w:rsidR="00577FF1">
        <w:t>Non-Credit</w:t>
      </w:r>
      <w:r>
        <w:t xml:space="preserve">; Day, Katie: CE Department Assistant:  Diaz, Lelannie:  CE Senior Program Specialist; Casella, Debra: Department Assistant </w:t>
      </w:r>
      <w:r w:rsidR="00577FF1">
        <w:t>Non-Credit</w:t>
      </w:r>
      <w:r>
        <w:t xml:space="preserve"> Bernabe, Linda: Director Com Ed and Dual Enrollment Galvez, Maribel Department Assistant Com Ed &amp; Dual Enrollment</w:t>
      </w:r>
      <w:r>
        <w:br/>
      </w:r>
    </w:p>
    <w:p w14:paraId="41B86A52" w14:textId="5BEEAD86" w:rsidR="00DD49A2" w:rsidRPr="00D05372" w:rsidRDefault="00DD49A2" w:rsidP="0073244C">
      <w:pPr>
        <w:pStyle w:val="ListParagraph"/>
        <w:numPr>
          <w:ilvl w:val="0"/>
          <w:numId w:val="30"/>
        </w:numPr>
        <w:rPr>
          <w:rStyle w:val="Emphasis"/>
          <w:rFonts w:ascii="Bookman Old Style" w:eastAsia="Times New Roman" w:hAnsi="Bookman Old Style" w:cs="Helvetica"/>
          <w:i w:val="0"/>
          <w:iCs w:val="0"/>
          <w:color w:val="2A2A2A"/>
          <w:sz w:val="24"/>
          <w:szCs w:val="24"/>
          <w:shd w:val="clear" w:color="auto" w:fill="FFFFFF"/>
        </w:rPr>
      </w:pPr>
      <w:r w:rsidRPr="00D05372">
        <w:rPr>
          <w:rStyle w:val="Emphasis"/>
          <w:rFonts w:ascii="Bookman Old Style" w:eastAsia="Times New Roman" w:hAnsi="Bookman Old Style" w:cs="Helvetica"/>
          <w:i w:val="0"/>
          <w:iCs w:val="0"/>
          <w:color w:val="2A2A2A"/>
          <w:sz w:val="24"/>
          <w:szCs w:val="24"/>
          <w:shd w:val="clear" w:color="auto" w:fill="FFFFFF"/>
        </w:rPr>
        <w:t>Area Updates</w:t>
      </w:r>
    </w:p>
    <w:p w14:paraId="1E4522A9" w14:textId="77777777" w:rsidR="0073244C" w:rsidRPr="00D05372" w:rsidRDefault="0073244C" w:rsidP="0073244C">
      <w:pPr>
        <w:pStyle w:val="ListParagraph"/>
        <w:ind w:left="1440"/>
        <w:rPr>
          <w:rFonts w:ascii="Bookman Old Style" w:hAnsi="Bookman Old Style"/>
          <w:sz w:val="24"/>
          <w:szCs w:val="24"/>
        </w:rPr>
      </w:pPr>
    </w:p>
    <w:p w14:paraId="0DC01ADF" w14:textId="77777777" w:rsidR="00577FF1" w:rsidRDefault="0073244C" w:rsidP="0073244C">
      <w:pPr>
        <w:pStyle w:val="ListParagraph"/>
        <w:numPr>
          <w:ilvl w:val="0"/>
          <w:numId w:val="34"/>
        </w:numPr>
        <w:rPr>
          <w:rFonts w:ascii="Bookman Old Style" w:hAnsi="Bookman Old Style" w:cs="Times New Roman"/>
          <w:sz w:val="24"/>
          <w:szCs w:val="24"/>
        </w:rPr>
      </w:pPr>
      <w:r w:rsidRPr="00D05372">
        <w:rPr>
          <w:rFonts w:ascii="Bookman Old Style" w:hAnsi="Bookman Old Style" w:cs="Times New Roman"/>
          <w:sz w:val="24"/>
          <w:szCs w:val="24"/>
        </w:rPr>
        <w:t xml:space="preserve">Summer </w:t>
      </w:r>
      <w:proofErr w:type="spellStart"/>
      <w:r w:rsidRPr="00D05372">
        <w:rPr>
          <w:rFonts w:ascii="Bookman Old Style" w:hAnsi="Bookman Old Style" w:cs="Times New Roman"/>
          <w:sz w:val="24"/>
          <w:szCs w:val="24"/>
        </w:rPr>
        <w:t>CyberCamps</w:t>
      </w:r>
      <w:proofErr w:type="spellEnd"/>
      <w:r w:rsidRPr="00D05372">
        <w:rPr>
          <w:rFonts w:ascii="Bookman Old Style" w:hAnsi="Bookman Old Style" w:cs="Times New Roman"/>
          <w:sz w:val="24"/>
          <w:szCs w:val="24"/>
        </w:rPr>
        <w:t xml:space="preserve">: beginning June 14 to July 28, 2021.  </w:t>
      </w:r>
      <w:r w:rsidR="00210C76" w:rsidRPr="00D05372">
        <w:rPr>
          <w:rFonts w:ascii="Bookman Old Style" w:hAnsi="Bookman Old Style" w:cs="Times New Roman"/>
          <w:sz w:val="24"/>
          <w:szCs w:val="24"/>
        </w:rPr>
        <w:t xml:space="preserve">Offering </w:t>
      </w:r>
      <w:r w:rsidRPr="00D05372">
        <w:rPr>
          <w:rFonts w:ascii="Bookman Old Style" w:hAnsi="Bookman Old Style" w:cs="Times New Roman"/>
          <w:sz w:val="24"/>
          <w:szCs w:val="24"/>
        </w:rPr>
        <w:t xml:space="preserve">three levels of camps:  Introductory, Intermediate, and Advanced.  (3 weeks). There will be separate high school and college camps.  The flyer has gone out to the local high schools and middle school partners.  Waiting to </w:t>
      </w:r>
      <w:r w:rsidR="00D05372" w:rsidRPr="00D05372">
        <w:rPr>
          <w:rFonts w:ascii="Bookman Old Style" w:hAnsi="Bookman Old Style" w:cs="Times New Roman"/>
          <w:sz w:val="24"/>
          <w:szCs w:val="24"/>
        </w:rPr>
        <w:t>receive the</w:t>
      </w:r>
      <w:r w:rsidRPr="00D05372">
        <w:rPr>
          <w:rFonts w:ascii="Bookman Old Style" w:hAnsi="Bookman Old Style" w:cs="Times New Roman"/>
          <w:sz w:val="24"/>
          <w:szCs w:val="24"/>
        </w:rPr>
        <w:t xml:space="preserve"> registration link.   Alex and his CSIS club members; current and former students will lead the event.  However, the Regional </w:t>
      </w:r>
      <w:proofErr w:type="spellStart"/>
      <w:r w:rsidRPr="00D05372">
        <w:rPr>
          <w:rFonts w:ascii="Bookman Old Style" w:hAnsi="Bookman Old Style" w:cs="Times New Roman"/>
          <w:sz w:val="24"/>
          <w:szCs w:val="24"/>
        </w:rPr>
        <w:t>CyberCamp</w:t>
      </w:r>
      <w:proofErr w:type="spellEnd"/>
      <w:r w:rsidRPr="00D05372">
        <w:rPr>
          <w:rFonts w:ascii="Bookman Old Style" w:hAnsi="Bookman Old Style" w:cs="Times New Roman"/>
          <w:sz w:val="24"/>
          <w:szCs w:val="24"/>
        </w:rPr>
        <w:t xml:space="preserve"> Team will be available throughout the event</w:t>
      </w:r>
      <w:r w:rsidR="00210C76" w:rsidRPr="00D05372">
        <w:rPr>
          <w:rFonts w:ascii="Bookman Old Style" w:hAnsi="Bookman Old Style" w:cs="Times New Roman"/>
          <w:sz w:val="24"/>
          <w:szCs w:val="24"/>
        </w:rPr>
        <w:t xml:space="preserve"> for support</w:t>
      </w:r>
      <w:r w:rsidRPr="00D05372">
        <w:rPr>
          <w:rFonts w:ascii="Bookman Old Style" w:hAnsi="Bookman Old Style" w:cs="Times New Roman"/>
          <w:sz w:val="24"/>
          <w:szCs w:val="24"/>
        </w:rPr>
        <w:t xml:space="preserve">.  This is a Regional project with no costs. Hoping to use this model as a pathway into a new </w:t>
      </w:r>
      <w:r w:rsidR="00210C76" w:rsidRPr="00D05372">
        <w:rPr>
          <w:rFonts w:ascii="Bookman Old Style" w:hAnsi="Bookman Old Style" w:cs="Times New Roman"/>
          <w:sz w:val="24"/>
          <w:szCs w:val="24"/>
        </w:rPr>
        <w:t>C</w:t>
      </w:r>
      <w:r w:rsidRPr="00D05372">
        <w:rPr>
          <w:rFonts w:ascii="Bookman Old Style" w:hAnsi="Bookman Old Style" w:cs="Times New Roman"/>
          <w:sz w:val="24"/>
          <w:szCs w:val="24"/>
        </w:rPr>
        <w:t xml:space="preserve">ybersecurity </w:t>
      </w:r>
      <w:r w:rsidR="00210C76" w:rsidRPr="00D05372">
        <w:rPr>
          <w:rFonts w:ascii="Bookman Old Style" w:hAnsi="Bookman Old Style" w:cs="Times New Roman"/>
          <w:sz w:val="24"/>
          <w:szCs w:val="24"/>
        </w:rPr>
        <w:t>C</w:t>
      </w:r>
      <w:r w:rsidRPr="00D05372">
        <w:rPr>
          <w:rFonts w:ascii="Bookman Old Style" w:hAnsi="Bookman Old Style" w:cs="Times New Roman"/>
          <w:sz w:val="24"/>
          <w:szCs w:val="24"/>
        </w:rPr>
        <w:t>ertificate of Achievement.</w:t>
      </w:r>
    </w:p>
    <w:p w14:paraId="17724A1C" w14:textId="1D958FF3" w:rsidR="0073244C" w:rsidRPr="00544F01" w:rsidRDefault="007518DD" w:rsidP="0073244C">
      <w:pPr>
        <w:pStyle w:val="ListParagraph"/>
        <w:numPr>
          <w:ilvl w:val="0"/>
          <w:numId w:val="34"/>
        </w:numPr>
        <w:rPr>
          <w:rFonts w:ascii="Bookman Old Style" w:hAnsi="Bookman Old Style" w:cs="Times New Roman"/>
          <w:b/>
          <w:bCs/>
          <w:sz w:val="24"/>
          <w:szCs w:val="24"/>
        </w:rPr>
      </w:pPr>
      <w:r>
        <w:rPr>
          <w:rFonts w:ascii="Bookman Old Style" w:hAnsi="Bookman Old Style" w:cs="Times New Roman"/>
          <w:sz w:val="24"/>
          <w:szCs w:val="24"/>
        </w:rPr>
        <w:t xml:space="preserve"> </w:t>
      </w:r>
      <w:r w:rsidRPr="00544F01">
        <w:rPr>
          <w:rFonts w:ascii="Bookman Old Style" w:hAnsi="Bookman Old Style" w:cs="Times New Roman"/>
          <w:b/>
          <w:bCs/>
          <w:sz w:val="24"/>
          <w:szCs w:val="24"/>
        </w:rPr>
        <w:t>Discussed Cybersecurity Certificate, reviewed feasibility study.</w:t>
      </w:r>
      <w:r w:rsidR="0073244C" w:rsidRPr="00544F01">
        <w:rPr>
          <w:rFonts w:ascii="Bookman Old Style" w:hAnsi="Bookman Old Style" w:cs="Times New Roman"/>
          <w:b/>
          <w:bCs/>
          <w:sz w:val="24"/>
          <w:szCs w:val="24"/>
        </w:rPr>
        <w:t xml:space="preserve"> We have </w:t>
      </w:r>
      <w:r w:rsidR="00D05372" w:rsidRPr="00544F01">
        <w:rPr>
          <w:rFonts w:ascii="Bookman Old Style" w:hAnsi="Bookman Old Style" w:cs="Times New Roman"/>
          <w:b/>
          <w:bCs/>
          <w:sz w:val="24"/>
          <w:szCs w:val="24"/>
        </w:rPr>
        <w:t>two classes</w:t>
      </w:r>
      <w:r w:rsidR="0073244C" w:rsidRPr="00544F01">
        <w:rPr>
          <w:rFonts w:ascii="Bookman Old Style" w:hAnsi="Bookman Old Style" w:cs="Times New Roman"/>
          <w:b/>
          <w:bCs/>
          <w:sz w:val="24"/>
          <w:szCs w:val="24"/>
        </w:rPr>
        <w:t xml:space="preserve"> and </w:t>
      </w:r>
      <w:r w:rsidR="00210C76" w:rsidRPr="00544F01">
        <w:rPr>
          <w:rFonts w:ascii="Bookman Old Style" w:hAnsi="Bookman Old Style" w:cs="Times New Roman"/>
          <w:b/>
          <w:bCs/>
          <w:sz w:val="24"/>
          <w:szCs w:val="24"/>
        </w:rPr>
        <w:t xml:space="preserve">are </w:t>
      </w:r>
      <w:r w:rsidR="0073244C" w:rsidRPr="00544F01">
        <w:rPr>
          <w:rFonts w:ascii="Bookman Old Style" w:hAnsi="Bookman Old Style" w:cs="Times New Roman"/>
          <w:b/>
          <w:bCs/>
          <w:sz w:val="24"/>
          <w:szCs w:val="24"/>
        </w:rPr>
        <w:t xml:space="preserve">ready to launch and </w:t>
      </w:r>
      <w:r w:rsidR="00210C76" w:rsidRPr="00544F01">
        <w:rPr>
          <w:rFonts w:ascii="Bookman Old Style" w:hAnsi="Bookman Old Style" w:cs="Times New Roman"/>
          <w:b/>
          <w:bCs/>
          <w:sz w:val="24"/>
          <w:szCs w:val="24"/>
        </w:rPr>
        <w:t>soon two others will be added</w:t>
      </w:r>
      <w:r w:rsidR="0073244C" w:rsidRPr="00544F01">
        <w:rPr>
          <w:rFonts w:ascii="Bookman Old Style" w:hAnsi="Bookman Old Style" w:cs="Times New Roman"/>
          <w:b/>
          <w:bCs/>
          <w:sz w:val="24"/>
          <w:szCs w:val="24"/>
        </w:rPr>
        <w:t xml:space="preserve">. </w:t>
      </w:r>
      <w:r w:rsidRPr="00544F01">
        <w:rPr>
          <w:rFonts w:ascii="Bookman Old Style" w:hAnsi="Bookman Old Style" w:cs="Times New Roman"/>
          <w:b/>
          <w:bCs/>
          <w:sz w:val="24"/>
          <w:szCs w:val="24"/>
        </w:rPr>
        <w:t xml:space="preserve">Certificate was unanimously approved. </w:t>
      </w:r>
    </w:p>
    <w:p w14:paraId="1691D6C9" w14:textId="459A01A1" w:rsidR="0073244C" w:rsidRPr="00D05372" w:rsidRDefault="0073244C" w:rsidP="0073244C">
      <w:pPr>
        <w:pStyle w:val="ListParagraph"/>
        <w:numPr>
          <w:ilvl w:val="0"/>
          <w:numId w:val="34"/>
        </w:numPr>
        <w:rPr>
          <w:rFonts w:ascii="Bookman Old Style" w:hAnsi="Bookman Old Style" w:cs="Times New Roman"/>
          <w:sz w:val="24"/>
          <w:szCs w:val="24"/>
        </w:rPr>
      </w:pPr>
      <w:r w:rsidRPr="00D05372">
        <w:rPr>
          <w:rFonts w:ascii="Bookman Old Style" w:hAnsi="Bookman Old Style" w:cs="Times New Roman"/>
          <w:sz w:val="24"/>
          <w:szCs w:val="24"/>
        </w:rPr>
        <w:t>High Step for spring 2021</w:t>
      </w:r>
      <w:r w:rsidR="000F5669">
        <w:rPr>
          <w:rFonts w:ascii="Bookman Old Style" w:hAnsi="Bookman Old Style" w:cs="Times New Roman"/>
          <w:sz w:val="24"/>
          <w:szCs w:val="24"/>
        </w:rPr>
        <w:t xml:space="preserve"> </w:t>
      </w:r>
      <w:r w:rsidRPr="00D05372">
        <w:rPr>
          <w:rFonts w:ascii="Bookman Old Style" w:hAnsi="Bookman Old Style" w:cs="Times New Roman"/>
          <w:sz w:val="24"/>
          <w:szCs w:val="24"/>
        </w:rPr>
        <w:t>is currently in progress.</w:t>
      </w:r>
      <w:r w:rsidR="00210C76" w:rsidRPr="00D05372">
        <w:rPr>
          <w:rFonts w:ascii="Bookman Old Style" w:hAnsi="Bookman Old Style" w:cs="Times New Roman"/>
          <w:sz w:val="24"/>
          <w:szCs w:val="24"/>
        </w:rPr>
        <w:t xml:space="preserve"> I</w:t>
      </w:r>
      <w:r w:rsidRPr="00D05372">
        <w:rPr>
          <w:rFonts w:ascii="Bookman Old Style" w:hAnsi="Bookman Old Style" w:cs="Times New Roman"/>
          <w:sz w:val="24"/>
          <w:szCs w:val="24"/>
        </w:rPr>
        <w:t>n the next week</w:t>
      </w:r>
      <w:r w:rsidR="00210C76" w:rsidRPr="00D05372">
        <w:rPr>
          <w:rFonts w:ascii="Bookman Old Style" w:hAnsi="Bookman Old Style" w:cs="Times New Roman"/>
          <w:sz w:val="24"/>
          <w:szCs w:val="24"/>
        </w:rPr>
        <w:t xml:space="preserve">, </w:t>
      </w:r>
      <w:r w:rsidRPr="00D05372">
        <w:rPr>
          <w:rFonts w:ascii="Bookman Old Style" w:hAnsi="Bookman Old Style" w:cs="Times New Roman"/>
          <w:sz w:val="24"/>
          <w:szCs w:val="24"/>
        </w:rPr>
        <w:t xml:space="preserve">Adriana will survey the high schools for their Fall 2021 course offerings.  </w:t>
      </w:r>
    </w:p>
    <w:p w14:paraId="7BB83EF3" w14:textId="67ED04DB" w:rsidR="00210C76" w:rsidRPr="00D05372" w:rsidRDefault="00210C76" w:rsidP="00210C76">
      <w:pPr>
        <w:pStyle w:val="ListParagraph"/>
        <w:numPr>
          <w:ilvl w:val="0"/>
          <w:numId w:val="34"/>
        </w:numPr>
        <w:rPr>
          <w:rFonts w:ascii="Bookman Old Style" w:hAnsi="Bookman Old Style"/>
          <w:sz w:val="24"/>
          <w:szCs w:val="24"/>
        </w:rPr>
      </w:pPr>
      <w:r w:rsidRPr="00D05372">
        <w:rPr>
          <w:rFonts w:ascii="Bookman Old Style" w:hAnsi="Bookman Old Style"/>
          <w:sz w:val="24"/>
          <w:szCs w:val="24"/>
        </w:rPr>
        <w:t>Student appointments are continuing to be schedule</w:t>
      </w:r>
      <w:r w:rsidR="00E35B37" w:rsidRPr="00D05372">
        <w:rPr>
          <w:rFonts w:ascii="Bookman Old Style" w:hAnsi="Bookman Old Style"/>
          <w:sz w:val="24"/>
          <w:szCs w:val="24"/>
        </w:rPr>
        <w:t>d</w:t>
      </w:r>
      <w:r w:rsidRPr="00D05372">
        <w:rPr>
          <w:rFonts w:ascii="Bookman Old Style" w:hAnsi="Bookman Old Style"/>
          <w:sz w:val="24"/>
          <w:szCs w:val="24"/>
        </w:rPr>
        <w:t xml:space="preserve"> for those who are applying to the LVN to RN program. Enna </w:t>
      </w:r>
      <w:r w:rsidR="003E08D5" w:rsidRPr="00D05372">
        <w:rPr>
          <w:rFonts w:ascii="Bookman Old Style" w:hAnsi="Bookman Old Style"/>
          <w:sz w:val="24"/>
          <w:szCs w:val="24"/>
        </w:rPr>
        <w:t xml:space="preserve">Trevathan </w:t>
      </w:r>
      <w:r w:rsidRPr="00D05372">
        <w:rPr>
          <w:rFonts w:ascii="Bookman Old Style" w:hAnsi="Bookman Old Style"/>
          <w:sz w:val="24"/>
          <w:szCs w:val="24"/>
        </w:rPr>
        <w:t xml:space="preserve">approved extending the Application deadline to March 12, 2021. </w:t>
      </w:r>
    </w:p>
    <w:p w14:paraId="4A5DA18A" w14:textId="274B2E2F" w:rsidR="00210C76" w:rsidRPr="00D05372" w:rsidRDefault="00D05372" w:rsidP="00210C76">
      <w:pPr>
        <w:pStyle w:val="ListParagraph"/>
        <w:numPr>
          <w:ilvl w:val="0"/>
          <w:numId w:val="34"/>
        </w:numPr>
        <w:rPr>
          <w:rFonts w:ascii="Bookman Old Style" w:hAnsi="Bookman Old Style"/>
          <w:sz w:val="24"/>
          <w:szCs w:val="24"/>
        </w:rPr>
      </w:pPr>
      <w:r w:rsidRPr="00D05372">
        <w:rPr>
          <w:rFonts w:ascii="Bookman Old Style" w:hAnsi="Bookman Old Style"/>
          <w:sz w:val="24"/>
          <w:szCs w:val="24"/>
        </w:rPr>
        <w:lastRenderedPageBreak/>
        <w:t>The summer</w:t>
      </w:r>
      <w:r w:rsidR="00210C76" w:rsidRPr="00D05372">
        <w:rPr>
          <w:rFonts w:ascii="Bookman Old Style" w:hAnsi="Bookman Old Style"/>
          <w:sz w:val="24"/>
          <w:szCs w:val="24"/>
        </w:rPr>
        <w:t xml:space="preserve"> </w:t>
      </w:r>
      <w:r w:rsidR="003E08D5" w:rsidRPr="00D05372">
        <w:rPr>
          <w:rFonts w:ascii="Bookman Old Style" w:hAnsi="Bookman Old Style"/>
          <w:sz w:val="24"/>
          <w:szCs w:val="24"/>
        </w:rPr>
        <w:t xml:space="preserve">schedule </w:t>
      </w:r>
      <w:r w:rsidR="00210C76" w:rsidRPr="00D05372">
        <w:rPr>
          <w:rFonts w:ascii="Bookman Old Style" w:hAnsi="Bookman Old Style"/>
          <w:sz w:val="24"/>
          <w:szCs w:val="24"/>
        </w:rPr>
        <w:t xml:space="preserve">was rolled. As soon as the terms </w:t>
      </w:r>
      <w:r w:rsidR="003E08D5" w:rsidRPr="00D05372">
        <w:rPr>
          <w:rFonts w:ascii="Bookman Old Style" w:hAnsi="Bookman Old Style"/>
          <w:sz w:val="24"/>
          <w:szCs w:val="24"/>
        </w:rPr>
        <w:t>are</w:t>
      </w:r>
      <w:r w:rsidR="00210C76" w:rsidRPr="00D05372">
        <w:rPr>
          <w:rFonts w:ascii="Bookman Old Style" w:hAnsi="Bookman Old Style"/>
          <w:sz w:val="24"/>
          <w:szCs w:val="24"/>
        </w:rPr>
        <w:t xml:space="preserve"> set by Candice Whitney, Divisions Assistants can begin</w:t>
      </w:r>
      <w:r w:rsidR="003E08D5" w:rsidRPr="00D05372">
        <w:rPr>
          <w:rFonts w:ascii="Bookman Old Style" w:hAnsi="Bookman Old Style"/>
          <w:sz w:val="24"/>
          <w:szCs w:val="24"/>
        </w:rPr>
        <w:t xml:space="preserve"> imputing</w:t>
      </w:r>
      <w:r w:rsidR="00210C76" w:rsidRPr="00D05372">
        <w:rPr>
          <w:rFonts w:ascii="Bookman Old Style" w:hAnsi="Bookman Old Style"/>
          <w:sz w:val="24"/>
          <w:szCs w:val="24"/>
        </w:rPr>
        <w:t xml:space="preserve">. However, </w:t>
      </w:r>
      <w:r w:rsidR="003E08D5" w:rsidRPr="00D05372">
        <w:rPr>
          <w:rFonts w:ascii="Bookman Old Style" w:hAnsi="Bookman Old Style"/>
          <w:sz w:val="24"/>
          <w:szCs w:val="24"/>
        </w:rPr>
        <w:t xml:space="preserve">Katie has </w:t>
      </w:r>
      <w:r w:rsidR="00210C76" w:rsidRPr="00D05372">
        <w:rPr>
          <w:rFonts w:ascii="Bookman Old Style" w:hAnsi="Bookman Old Style"/>
          <w:sz w:val="24"/>
          <w:szCs w:val="24"/>
        </w:rPr>
        <w:t xml:space="preserve">not </w:t>
      </w:r>
      <w:r w:rsidR="003E08D5" w:rsidRPr="00D05372">
        <w:rPr>
          <w:rFonts w:ascii="Bookman Old Style" w:hAnsi="Bookman Old Style"/>
          <w:sz w:val="24"/>
          <w:szCs w:val="24"/>
        </w:rPr>
        <w:t>started</w:t>
      </w:r>
      <w:r w:rsidR="00210C76" w:rsidRPr="00D05372">
        <w:rPr>
          <w:rFonts w:ascii="Bookman Old Style" w:hAnsi="Bookman Old Style"/>
          <w:sz w:val="24"/>
          <w:szCs w:val="24"/>
        </w:rPr>
        <w:t xml:space="preserve"> to work on the fall schedule yet.  The fall 2021 drafts were sent to the Dept. </w:t>
      </w:r>
      <w:r w:rsidR="003E08D5" w:rsidRPr="00D05372">
        <w:rPr>
          <w:rFonts w:ascii="Bookman Old Style" w:hAnsi="Bookman Old Style"/>
          <w:sz w:val="24"/>
          <w:szCs w:val="24"/>
        </w:rPr>
        <w:t>C</w:t>
      </w:r>
      <w:r w:rsidR="00210C76" w:rsidRPr="00D05372">
        <w:rPr>
          <w:rFonts w:ascii="Bookman Old Style" w:hAnsi="Bookman Old Style"/>
          <w:sz w:val="24"/>
          <w:szCs w:val="24"/>
        </w:rPr>
        <w:t>hairs</w:t>
      </w:r>
      <w:r w:rsidR="003E08D5" w:rsidRPr="00D05372">
        <w:rPr>
          <w:rFonts w:ascii="Bookman Old Style" w:hAnsi="Bookman Old Style"/>
          <w:sz w:val="24"/>
          <w:szCs w:val="24"/>
        </w:rPr>
        <w:t>,</w:t>
      </w:r>
      <w:r w:rsidR="00210C76" w:rsidRPr="00D05372">
        <w:rPr>
          <w:rFonts w:ascii="Bookman Old Style" w:hAnsi="Bookman Old Style"/>
          <w:sz w:val="24"/>
          <w:szCs w:val="24"/>
        </w:rPr>
        <w:t xml:space="preserve"> but the decision has not been decided whether the schedule will roll or </w:t>
      </w:r>
      <w:r w:rsidR="003E08D5" w:rsidRPr="00D05372">
        <w:rPr>
          <w:rFonts w:ascii="Bookman Old Style" w:hAnsi="Bookman Old Style"/>
          <w:sz w:val="24"/>
          <w:szCs w:val="24"/>
        </w:rPr>
        <w:t>entered</w:t>
      </w:r>
      <w:r w:rsidR="00210C76" w:rsidRPr="00D05372">
        <w:rPr>
          <w:rFonts w:ascii="Bookman Old Style" w:hAnsi="Bookman Old Style"/>
          <w:sz w:val="24"/>
          <w:szCs w:val="24"/>
        </w:rPr>
        <w:t xml:space="preserve"> from scratched for fall 2021. </w:t>
      </w:r>
    </w:p>
    <w:p w14:paraId="38A54371" w14:textId="24E6A360" w:rsidR="00210C76" w:rsidRPr="00D05372" w:rsidRDefault="003E08D5" w:rsidP="00210C76">
      <w:pPr>
        <w:pStyle w:val="ListParagraph"/>
        <w:numPr>
          <w:ilvl w:val="0"/>
          <w:numId w:val="34"/>
        </w:numPr>
        <w:rPr>
          <w:rFonts w:ascii="Bookman Old Style" w:hAnsi="Bookman Old Style"/>
          <w:sz w:val="24"/>
          <w:szCs w:val="24"/>
        </w:rPr>
      </w:pPr>
      <w:r w:rsidRPr="00D05372">
        <w:rPr>
          <w:rFonts w:ascii="Bookman Old Style" w:hAnsi="Bookman Old Style"/>
          <w:sz w:val="24"/>
          <w:szCs w:val="24"/>
        </w:rPr>
        <w:t>C</w:t>
      </w:r>
      <w:r w:rsidR="00210C76" w:rsidRPr="00D05372">
        <w:rPr>
          <w:rFonts w:ascii="Bookman Old Style" w:hAnsi="Bookman Old Style"/>
          <w:sz w:val="24"/>
          <w:szCs w:val="24"/>
        </w:rPr>
        <w:t xml:space="preserve">urrently there are 4 students out on </w:t>
      </w:r>
      <w:r w:rsidR="009C3503" w:rsidRPr="00D05372">
        <w:rPr>
          <w:rFonts w:ascii="Bookman Old Style" w:hAnsi="Bookman Old Style"/>
          <w:sz w:val="24"/>
          <w:szCs w:val="24"/>
        </w:rPr>
        <w:t>interns</w:t>
      </w:r>
      <w:r w:rsidR="00210C76" w:rsidRPr="00D05372">
        <w:rPr>
          <w:rFonts w:ascii="Bookman Old Style" w:hAnsi="Bookman Old Style"/>
          <w:sz w:val="24"/>
          <w:szCs w:val="24"/>
        </w:rPr>
        <w:t xml:space="preserve"> and 8 pending positions on internships and job opportunities. Some announcements have gone out and others Lelannie is working with employers. </w:t>
      </w:r>
      <w:r w:rsidRPr="00D05372">
        <w:rPr>
          <w:rFonts w:ascii="Bookman Old Style" w:hAnsi="Bookman Old Style"/>
          <w:sz w:val="24"/>
          <w:szCs w:val="24"/>
        </w:rPr>
        <w:t xml:space="preserve"> She </w:t>
      </w:r>
      <w:r w:rsidR="009C3503" w:rsidRPr="00D05372">
        <w:rPr>
          <w:rFonts w:ascii="Bookman Old Style" w:hAnsi="Bookman Old Style"/>
          <w:sz w:val="24"/>
          <w:szCs w:val="24"/>
        </w:rPr>
        <w:t xml:space="preserve">is </w:t>
      </w:r>
      <w:r w:rsidR="00210C76" w:rsidRPr="00D05372">
        <w:rPr>
          <w:rFonts w:ascii="Bookman Old Style" w:hAnsi="Bookman Old Style"/>
          <w:sz w:val="24"/>
          <w:szCs w:val="24"/>
        </w:rPr>
        <w:t xml:space="preserve">hoping to have the 8 positions filled in the next couple of weeks. </w:t>
      </w:r>
      <w:proofErr w:type="spellStart"/>
      <w:r w:rsidR="00210C76" w:rsidRPr="00D05372">
        <w:rPr>
          <w:rFonts w:ascii="Bookman Old Style" w:hAnsi="Bookman Old Style"/>
          <w:sz w:val="24"/>
          <w:szCs w:val="24"/>
        </w:rPr>
        <w:t>Bl</w:t>
      </w:r>
      <w:r w:rsidR="009C3503" w:rsidRPr="00D05372">
        <w:rPr>
          <w:rFonts w:ascii="Bookman Old Style" w:hAnsi="Bookman Old Style"/>
          <w:sz w:val="24"/>
          <w:szCs w:val="24"/>
        </w:rPr>
        <w:t>ach</w:t>
      </w:r>
      <w:proofErr w:type="spellEnd"/>
      <w:r w:rsidR="009C3503" w:rsidRPr="00D05372">
        <w:rPr>
          <w:rFonts w:ascii="Bookman Old Style" w:hAnsi="Bookman Old Style"/>
          <w:sz w:val="24"/>
          <w:szCs w:val="24"/>
        </w:rPr>
        <w:t xml:space="preserve"> C</w:t>
      </w:r>
      <w:r w:rsidR="00210C76" w:rsidRPr="00D05372">
        <w:rPr>
          <w:rFonts w:ascii="Bookman Old Style" w:hAnsi="Bookman Old Style"/>
          <w:sz w:val="24"/>
          <w:szCs w:val="24"/>
        </w:rPr>
        <w:t>onstruction will do another presentation in one Business classroom and selected an intern</w:t>
      </w:r>
      <w:r w:rsidR="009C3503" w:rsidRPr="00D05372">
        <w:rPr>
          <w:rFonts w:ascii="Bookman Old Style" w:hAnsi="Bookman Old Style"/>
          <w:sz w:val="24"/>
          <w:szCs w:val="24"/>
        </w:rPr>
        <w:t>. They are</w:t>
      </w:r>
      <w:r w:rsidR="00210C76" w:rsidRPr="00D05372">
        <w:rPr>
          <w:rFonts w:ascii="Bookman Old Style" w:hAnsi="Bookman Old Style"/>
          <w:sz w:val="24"/>
          <w:szCs w:val="24"/>
        </w:rPr>
        <w:t xml:space="preserve"> a huge supporter of Gavilan</w:t>
      </w:r>
      <w:r w:rsidR="009C3503" w:rsidRPr="00D05372">
        <w:rPr>
          <w:rFonts w:ascii="Bookman Old Style" w:hAnsi="Bookman Old Style"/>
          <w:sz w:val="24"/>
          <w:szCs w:val="24"/>
        </w:rPr>
        <w:t xml:space="preserve"> College</w:t>
      </w:r>
      <w:r w:rsidR="00210C76" w:rsidRPr="00D05372">
        <w:rPr>
          <w:rFonts w:ascii="Bookman Old Style" w:hAnsi="Bookman Old Style"/>
          <w:sz w:val="24"/>
          <w:szCs w:val="24"/>
        </w:rPr>
        <w:t xml:space="preserve"> and our </w:t>
      </w:r>
      <w:r w:rsidR="009C3503" w:rsidRPr="00D05372">
        <w:rPr>
          <w:rFonts w:ascii="Bookman Old Style" w:hAnsi="Bookman Old Style"/>
          <w:sz w:val="24"/>
          <w:szCs w:val="24"/>
        </w:rPr>
        <w:t>C</w:t>
      </w:r>
      <w:r w:rsidR="00210C76" w:rsidRPr="00D05372">
        <w:rPr>
          <w:rFonts w:ascii="Bookman Old Style" w:hAnsi="Bookman Old Style"/>
          <w:sz w:val="24"/>
          <w:szCs w:val="24"/>
        </w:rPr>
        <w:t xml:space="preserve">onstruction program. </w:t>
      </w:r>
    </w:p>
    <w:p w14:paraId="371917B9" w14:textId="5A300EDA" w:rsidR="00210C76" w:rsidRPr="00D05372" w:rsidRDefault="00210C76" w:rsidP="00210C76">
      <w:pPr>
        <w:pStyle w:val="ListParagraph"/>
        <w:numPr>
          <w:ilvl w:val="0"/>
          <w:numId w:val="34"/>
        </w:numPr>
        <w:rPr>
          <w:rFonts w:ascii="Bookman Old Style" w:hAnsi="Bookman Old Style"/>
          <w:sz w:val="24"/>
          <w:szCs w:val="24"/>
        </w:rPr>
      </w:pPr>
      <w:r w:rsidRPr="00D05372">
        <w:rPr>
          <w:rFonts w:ascii="Bookman Old Style" w:hAnsi="Bookman Old Style"/>
          <w:sz w:val="24"/>
          <w:szCs w:val="24"/>
        </w:rPr>
        <w:t xml:space="preserve">The Water Program </w:t>
      </w:r>
      <w:r w:rsidR="009C3503" w:rsidRPr="00D05372">
        <w:rPr>
          <w:rFonts w:ascii="Bookman Old Style" w:hAnsi="Bookman Old Style"/>
          <w:sz w:val="24"/>
          <w:szCs w:val="24"/>
        </w:rPr>
        <w:t>began</w:t>
      </w:r>
      <w:r w:rsidRPr="00D05372">
        <w:rPr>
          <w:rFonts w:ascii="Bookman Old Style" w:hAnsi="Bookman Old Style"/>
          <w:sz w:val="24"/>
          <w:szCs w:val="24"/>
        </w:rPr>
        <w:t xml:space="preserve"> </w:t>
      </w:r>
      <w:r w:rsidR="00D05372" w:rsidRPr="00D05372">
        <w:rPr>
          <w:rFonts w:ascii="Bookman Old Style" w:hAnsi="Bookman Old Style"/>
          <w:sz w:val="24"/>
          <w:szCs w:val="24"/>
        </w:rPr>
        <w:t>its</w:t>
      </w:r>
      <w:r w:rsidRPr="00D05372">
        <w:rPr>
          <w:rFonts w:ascii="Bookman Old Style" w:hAnsi="Bookman Old Style"/>
          <w:sz w:val="24"/>
          <w:szCs w:val="24"/>
        </w:rPr>
        <w:t xml:space="preserve"> mock interview process.  Catherine </w:t>
      </w:r>
      <w:r w:rsidR="009C3503" w:rsidRPr="00D05372">
        <w:rPr>
          <w:rFonts w:ascii="Bookman Old Style" w:hAnsi="Bookman Old Style"/>
          <w:sz w:val="24"/>
          <w:szCs w:val="24"/>
        </w:rPr>
        <w:t>A</w:t>
      </w:r>
      <w:r w:rsidRPr="00D05372">
        <w:rPr>
          <w:rFonts w:ascii="Bookman Old Style" w:hAnsi="Bookman Old Style"/>
          <w:sz w:val="24"/>
          <w:szCs w:val="24"/>
        </w:rPr>
        <w:t>mes</w:t>
      </w:r>
      <w:r w:rsidR="009C3503" w:rsidRPr="00D05372">
        <w:rPr>
          <w:rFonts w:ascii="Bookman Old Style" w:hAnsi="Bookman Old Style"/>
          <w:sz w:val="24"/>
          <w:szCs w:val="24"/>
        </w:rPr>
        <w:t xml:space="preserve">’s students are </w:t>
      </w:r>
      <w:r w:rsidR="007550FE" w:rsidRPr="00D05372">
        <w:rPr>
          <w:rFonts w:ascii="Bookman Old Style" w:hAnsi="Bookman Old Style"/>
          <w:sz w:val="24"/>
          <w:szCs w:val="24"/>
        </w:rPr>
        <w:t xml:space="preserve">meeting with </w:t>
      </w:r>
      <w:r w:rsidR="00D05372" w:rsidRPr="00D05372">
        <w:rPr>
          <w:rFonts w:ascii="Bookman Old Style" w:hAnsi="Bookman Old Style"/>
          <w:sz w:val="24"/>
          <w:szCs w:val="24"/>
        </w:rPr>
        <w:t>Lelannie to</w:t>
      </w:r>
      <w:r w:rsidR="007550FE" w:rsidRPr="00D05372">
        <w:rPr>
          <w:rFonts w:ascii="Bookman Old Style" w:hAnsi="Bookman Old Style"/>
          <w:sz w:val="24"/>
          <w:szCs w:val="24"/>
        </w:rPr>
        <w:t xml:space="preserve"> complete</w:t>
      </w:r>
      <w:r w:rsidR="009C3503" w:rsidRPr="00D05372">
        <w:rPr>
          <w:rFonts w:ascii="Bookman Old Style" w:hAnsi="Bookman Old Style"/>
          <w:sz w:val="24"/>
          <w:szCs w:val="24"/>
        </w:rPr>
        <w:t xml:space="preserve"> </w:t>
      </w:r>
      <w:r w:rsidRPr="00D05372">
        <w:rPr>
          <w:rFonts w:ascii="Bookman Old Style" w:hAnsi="Bookman Old Style"/>
          <w:sz w:val="24"/>
          <w:szCs w:val="24"/>
        </w:rPr>
        <w:t xml:space="preserve">mock interviews </w:t>
      </w:r>
      <w:r w:rsidR="009C3503" w:rsidRPr="00D05372">
        <w:rPr>
          <w:rFonts w:ascii="Bookman Old Style" w:hAnsi="Bookman Old Style"/>
          <w:sz w:val="24"/>
          <w:szCs w:val="24"/>
        </w:rPr>
        <w:t xml:space="preserve">and resume </w:t>
      </w:r>
      <w:r w:rsidR="007550FE" w:rsidRPr="00D05372">
        <w:rPr>
          <w:rFonts w:ascii="Bookman Old Style" w:hAnsi="Bookman Old Style"/>
          <w:sz w:val="24"/>
          <w:szCs w:val="24"/>
        </w:rPr>
        <w:t xml:space="preserve">reviews as part of their required class assignment. </w:t>
      </w:r>
      <w:r w:rsidRPr="00D05372">
        <w:rPr>
          <w:rFonts w:ascii="Bookman Old Style" w:hAnsi="Bookman Old Style"/>
          <w:sz w:val="24"/>
          <w:szCs w:val="24"/>
        </w:rPr>
        <w:t xml:space="preserve"> Lelannie spoke with an employer in Aviation that has an opportunity for our students. One student is interested. </w:t>
      </w:r>
    </w:p>
    <w:p w14:paraId="58AFED98" w14:textId="790772B2" w:rsidR="00210C76" w:rsidRPr="00D05372" w:rsidRDefault="00210C76" w:rsidP="00210C76">
      <w:pPr>
        <w:pStyle w:val="ListParagraph"/>
        <w:numPr>
          <w:ilvl w:val="0"/>
          <w:numId w:val="34"/>
        </w:numPr>
        <w:rPr>
          <w:rFonts w:ascii="Bookman Old Style" w:hAnsi="Bookman Old Style"/>
          <w:sz w:val="24"/>
          <w:szCs w:val="24"/>
        </w:rPr>
      </w:pPr>
      <w:r w:rsidRPr="00D05372">
        <w:rPr>
          <w:rFonts w:ascii="Bookman Old Style" w:hAnsi="Bookman Old Style"/>
          <w:sz w:val="24"/>
          <w:szCs w:val="24"/>
        </w:rPr>
        <w:t xml:space="preserve">Law </w:t>
      </w:r>
      <w:r w:rsidR="007550FE" w:rsidRPr="00D05372">
        <w:rPr>
          <w:rFonts w:ascii="Bookman Old Style" w:hAnsi="Bookman Old Style"/>
          <w:sz w:val="24"/>
          <w:szCs w:val="24"/>
        </w:rPr>
        <w:t>P</w:t>
      </w:r>
      <w:r w:rsidRPr="00D05372">
        <w:rPr>
          <w:rFonts w:ascii="Bookman Old Style" w:hAnsi="Bookman Old Style"/>
          <w:sz w:val="24"/>
          <w:szCs w:val="24"/>
        </w:rPr>
        <w:t xml:space="preserve">athway group met Friday, </w:t>
      </w:r>
      <w:r w:rsidR="00D05372" w:rsidRPr="00D05372">
        <w:rPr>
          <w:rFonts w:ascii="Bookman Old Style" w:hAnsi="Bookman Old Style"/>
          <w:sz w:val="24"/>
          <w:szCs w:val="24"/>
        </w:rPr>
        <w:t>February</w:t>
      </w:r>
      <w:r w:rsidRPr="00D05372">
        <w:rPr>
          <w:rFonts w:ascii="Bookman Old Style" w:hAnsi="Bookman Old Style"/>
          <w:sz w:val="24"/>
          <w:szCs w:val="24"/>
        </w:rPr>
        <w:t xml:space="preserve"> 19</w:t>
      </w:r>
      <w:r w:rsidRPr="00D05372">
        <w:rPr>
          <w:rFonts w:ascii="Bookman Old Style" w:hAnsi="Bookman Old Style"/>
          <w:sz w:val="24"/>
          <w:szCs w:val="24"/>
          <w:vertAlign w:val="superscript"/>
        </w:rPr>
        <w:t>th</w:t>
      </w:r>
      <w:r w:rsidRPr="00D05372">
        <w:rPr>
          <w:rFonts w:ascii="Bookman Old Style" w:hAnsi="Bookman Old Style"/>
          <w:sz w:val="24"/>
          <w:szCs w:val="24"/>
        </w:rPr>
        <w:t>. Still working on a potential internship program for students but are planning events to get the program growing and then pursue the internship portion.</w:t>
      </w:r>
    </w:p>
    <w:p w14:paraId="58851FA6" w14:textId="1829AEA1" w:rsidR="00E35B37" w:rsidRPr="00D05372" w:rsidRDefault="007550FE" w:rsidP="007550FE">
      <w:pPr>
        <w:pStyle w:val="ListParagraph"/>
        <w:numPr>
          <w:ilvl w:val="0"/>
          <w:numId w:val="34"/>
        </w:numPr>
        <w:rPr>
          <w:rFonts w:ascii="Bookman Old Style" w:hAnsi="Bookman Old Style"/>
          <w:sz w:val="24"/>
          <w:szCs w:val="24"/>
        </w:rPr>
      </w:pPr>
      <w:r w:rsidRPr="00D05372">
        <w:rPr>
          <w:rFonts w:ascii="Bookman Old Style" w:hAnsi="Bookman Old Style"/>
          <w:sz w:val="24"/>
          <w:szCs w:val="24"/>
        </w:rPr>
        <w:t xml:space="preserve">The Pharmacy </w:t>
      </w:r>
      <w:r w:rsidR="00E35B37" w:rsidRPr="00D05372">
        <w:rPr>
          <w:rFonts w:ascii="Bookman Old Style" w:hAnsi="Bookman Old Style"/>
          <w:sz w:val="24"/>
          <w:szCs w:val="24"/>
        </w:rPr>
        <w:t>T</w:t>
      </w:r>
      <w:r w:rsidRPr="00D05372">
        <w:rPr>
          <w:rFonts w:ascii="Bookman Old Style" w:hAnsi="Bookman Old Style"/>
          <w:sz w:val="24"/>
          <w:szCs w:val="24"/>
        </w:rPr>
        <w:t>echnician</w:t>
      </w:r>
      <w:r w:rsidR="00E35B37" w:rsidRPr="00D05372">
        <w:rPr>
          <w:rFonts w:ascii="Bookman Old Style" w:hAnsi="Bookman Old Style"/>
          <w:sz w:val="24"/>
          <w:szCs w:val="24"/>
        </w:rPr>
        <w:t xml:space="preserve"> program currently has low</w:t>
      </w:r>
      <w:r w:rsidRPr="00D05372">
        <w:rPr>
          <w:rFonts w:ascii="Bookman Old Style" w:hAnsi="Bookman Old Style"/>
          <w:sz w:val="24"/>
          <w:szCs w:val="24"/>
        </w:rPr>
        <w:t xml:space="preserve"> </w:t>
      </w:r>
      <w:r w:rsidR="000F5669" w:rsidRPr="00D05372">
        <w:rPr>
          <w:rFonts w:ascii="Bookman Old Style" w:hAnsi="Bookman Old Style"/>
          <w:sz w:val="24"/>
          <w:szCs w:val="24"/>
        </w:rPr>
        <w:t>enrollment,</w:t>
      </w:r>
      <w:r w:rsidRPr="00D05372">
        <w:rPr>
          <w:rFonts w:ascii="Bookman Old Style" w:hAnsi="Bookman Old Style"/>
          <w:sz w:val="24"/>
          <w:szCs w:val="24"/>
        </w:rPr>
        <w:t xml:space="preserve"> </w:t>
      </w:r>
      <w:r w:rsidR="00E35B37" w:rsidRPr="00D05372">
        <w:rPr>
          <w:rFonts w:ascii="Bookman Old Style" w:hAnsi="Bookman Old Style"/>
          <w:sz w:val="24"/>
          <w:szCs w:val="24"/>
        </w:rPr>
        <w:t xml:space="preserve">and the class has </w:t>
      </w:r>
      <w:r w:rsidR="00D05372" w:rsidRPr="00D05372">
        <w:rPr>
          <w:rFonts w:ascii="Bookman Old Style" w:hAnsi="Bookman Old Style"/>
          <w:sz w:val="24"/>
          <w:szCs w:val="24"/>
        </w:rPr>
        <w:t>been postponed</w:t>
      </w:r>
      <w:r w:rsidRPr="00D05372">
        <w:rPr>
          <w:rFonts w:ascii="Bookman Old Style" w:hAnsi="Bookman Old Style"/>
          <w:sz w:val="24"/>
          <w:szCs w:val="24"/>
        </w:rPr>
        <w:t xml:space="preserve"> </w:t>
      </w:r>
      <w:r w:rsidR="00D05372">
        <w:rPr>
          <w:rFonts w:ascii="Bookman Old Style" w:hAnsi="Bookman Old Style"/>
          <w:sz w:val="24"/>
          <w:szCs w:val="24"/>
        </w:rPr>
        <w:t xml:space="preserve">and </w:t>
      </w:r>
      <w:r w:rsidR="00E35B37" w:rsidRPr="00D05372">
        <w:rPr>
          <w:rFonts w:ascii="Bookman Old Style" w:hAnsi="Bookman Old Style"/>
          <w:sz w:val="24"/>
          <w:szCs w:val="24"/>
        </w:rPr>
        <w:t>t</w:t>
      </w:r>
      <w:r w:rsidRPr="00D05372">
        <w:rPr>
          <w:rFonts w:ascii="Bookman Old Style" w:hAnsi="Bookman Old Style"/>
          <w:sz w:val="24"/>
          <w:szCs w:val="24"/>
        </w:rPr>
        <w:t xml:space="preserve">o </w:t>
      </w:r>
      <w:r w:rsidR="00E35B37" w:rsidRPr="00D05372">
        <w:rPr>
          <w:rFonts w:ascii="Bookman Old Style" w:hAnsi="Bookman Old Style"/>
          <w:sz w:val="24"/>
          <w:szCs w:val="24"/>
        </w:rPr>
        <w:t>begin</w:t>
      </w:r>
      <w:r w:rsidRPr="00D05372">
        <w:rPr>
          <w:rFonts w:ascii="Bookman Old Style" w:hAnsi="Bookman Old Style"/>
          <w:sz w:val="24"/>
          <w:szCs w:val="24"/>
        </w:rPr>
        <w:t xml:space="preserve"> March 20</w:t>
      </w:r>
      <w:r w:rsidRPr="00D05372">
        <w:rPr>
          <w:rFonts w:ascii="Bookman Old Style" w:hAnsi="Bookman Old Style"/>
          <w:sz w:val="24"/>
          <w:szCs w:val="24"/>
          <w:vertAlign w:val="superscript"/>
        </w:rPr>
        <w:t>th</w:t>
      </w:r>
      <w:r w:rsidRPr="00D05372">
        <w:rPr>
          <w:rFonts w:ascii="Bookman Old Style" w:hAnsi="Bookman Old Style"/>
          <w:sz w:val="24"/>
          <w:szCs w:val="24"/>
        </w:rPr>
        <w:t xml:space="preserve">. </w:t>
      </w:r>
      <w:r w:rsidR="00E35B37" w:rsidRPr="00D05372">
        <w:rPr>
          <w:rFonts w:ascii="Bookman Old Style" w:hAnsi="Bookman Old Style"/>
          <w:sz w:val="24"/>
          <w:szCs w:val="24"/>
        </w:rPr>
        <w:t xml:space="preserve"> Linda will w</w:t>
      </w:r>
      <w:r w:rsidRPr="00D05372">
        <w:rPr>
          <w:rFonts w:ascii="Bookman Old Style" w:hAnsi="Bookman Old Style"/>
          <w:sz w:val="24"/>
          <w:szCs w:val="24"/>
        </w:rPr>
        <w:t>ork</w:t>
      </w:r>
      <w:r w:rsidR="00E35B37" w:rsidRPr="00D05372">
        <w:rPr>
          <w:rFonts w:ascii="Bookman Old Style" w:hAnsi="Bookman Old Style"/>
          <w:sz w:val="24"/>
          <w:szCs w:val="24"/>
        </w:rPr>
        <w:t xml:space="preserve"> </w:t>
      </w:r>
      <w:r w:rsidRPr="00D05372">
        <w:rPr>
          <w:rFonts w:ascii="Bookman Old Style" w:hAnsi="Bookman Old Style"/>
          <w:sz w:val="24"/>
          <w:szCs w:val="24"/>
        </w:rPr>
        <w:t xml:space="preserve">with the PIO office to </w:t>
      </w:r>
      <w:r w:rsidR="00E35B37" w:rsidRPr="00D05372">
        <w:rPr>
          <w:rFonts w:ascii="Bookman Old Style" w:hAnsi="Bookman Old Style"/>
          <w:sz w:val="24"/>
          <w:szCs w:val="24"/>
        </w:rPr>
        <w:t>put it on</w:t>
      </w:r>
      <w:r w:rsidRPr="00D05372">
        <w:rPr>
          <w:rFonts w:ascii="Bookman Old Style" w:hAnsi="Bookman Old Style"/>
          <w:sz w:val="24"/>
          <w:szCs w:val="24"/>
        </w:rPr>
        <w:t xml:space="preserve"> social media.</w:t>
      </w:r>
      <w:r w:rsidR="00E35B37" w:rsidRPr="00D05372">
        <w:rPr>
          <w:rFonts w:ascii="Bookman Old Style" w:hAnsi="Bookman Old Style"/>
          <w:sz w:val="24"/>
          <w:szCs w:val="24"/>
        </w:rPr>
        <w:t xml:space="preserve"> T</w:t>
      </w:r>
      <w:r w:rsidRPr="00D05372">
        <w:rPr>
          <w:rFonts w:ascii="Bookman Old Style" w:hAnsi="Bookman Old Style"/>
          <w:sz w:val="24"/>
          <w:szCs w:val="24"/>
        </w:rPr>
        <w:t xml:space="preserve">he </w:t>
      </w:r>
      <w:r w:rsidR="00E35B37" w:rsidRPr="00D05372">
        <w:rPr>
          <w:rFonts w:ascii="Bookman Old Style" w:hAnsi="Bookman Old Style"/>
          <w:sz w:val="24"/>
          <w:szCs w:val="24"/>
        </w:rPr>
        <w:t>V</w:t>
      </w:r>
      <w:r w:rsidRPr="00D05372">
        <w:rPr>
          <w:rFonts w:ascii="Bookman Old Style" w:hAnsi="Bookman Old Style"/>
          <w:sz w:val="24"/>
          <w:szCs w:val="24"/>
        </w:rPr>
        <w:t xml:space="preserve">et </w:t>
      </w:r>
      <w:r w:rsidR="00E35B37" w:rsidRPr="00D05372">
        <w:rPr>
          <w:rFonts w:ascii="Bookman Old Style" w:hAnsi="Bookman Old Style"/>
          <w:sz w:val="24"/>
          <w:szCs w:val="24"/>
        </w:rPr>
        <w:t>A</w:t>
      </w:r>
      <w:r w:rsidRPr="00D05372">
        <w:rPr>
          <w:rFonts w:ascii="Bookman Old Style" w:hAnsi="Bookman Old Style"/>
          <w:sz w:val="24"/>
          <w:szCs w:val="24"/>
        </w:rPr>
        <w:t xml:space="preserve">ssistant program with the </w:t>
      </w:r>
      <w:r w:rsidR="00D05372" w:rsidRPr="00D05372">
        <w:rPr>
          <w:rFonts w:ascii="Bookman Old Style" w:hAnsi="Bookman Old Style"/>
          <w:sz w:val="24"/>
          <w:szCs w:val="24"/>
        </w:rPr>
        <w:t>externship component</w:t>
      </w:r>
      <w:r w:rsidRPr="00D05372">
        <w:rPr>
          <w:rFonts w:ascii="Bookman Old Style" w:hAnsi="Bookman Old Style"/>
          <w:sz w:val="24"/>
          <w:szCs w:val="24"/>
        </w:rPr>
        <w:t xml:space="preserve"> will </w:t>
      </w:r>
      <w:r w:rsidR="00D05372" w:rsidRPr="00D05372">
        <w:rPr>
          <w:rFonts w:ascii="Bookman Old Style" w:hAnsi="Bookman Old Style"/>
          <w:sz w:val="24"/>
          <w:szCs w:val="24"/>
        </w:rPr>
        <w:t>be offered</w:t>
      </w:r>
      <w:r w:rsidRPr="00D05372">
        <w:rPr>
          <w:rFonts w:ascii="Bookman Old Style" w:hAnsi="Bookman Old Style"/>
          <w:sz w:val="24"/>
          <w:szCs w:val="24"/>
        </w:rPr>
        <w:t xml:space="preserve">. </w:t>
      </w:r>
    </w:p>
    <w:p w14:paraId="5D00598F" w14:textId="3FF12858" w:rsidR="007550FE" w:rsidRPr="00D05372" w:rsidRDefault="007550FE" w:rsidP="007550FE">
      <w:pPr>
        <w:pStyle w:val="ListParagraph"/>
        <w:numPr>
          <w:ilvl w:val="0"/>
          <w:numId w:val="34"/>
        </w:numPr>
        <w:rPr>
          <w:rFonts w:ascii="Bookman Old Style" w:hAnsi="Bookman Old Style"/>
          <w:sz w:val="24"/>
          <w:szCs w:val="24"/>
        </w:rPr>
      </w:pPr>
      <w:r w:rsidRPr="00D05372">
        <w:rPr>
          <w:rFonts w:ascii="Bookman Old Style" w:hAnsi="Bookman Old Style"/>
          <w:sz w:val="24"/>
          <w:szCs w:val="24"/>
        </w:rPr>
        <w:t xml:space="preserve">Dual </w:t>
      </w:r>
      <w:r w:rsidR="000F5669" w:rsidRPr="00D05372">
        <w:rPr>
          <w:rFonts w:ascii="Bookman Old Style" w:hAnsi="Bookman Old Style"/>
          <w:sz w:val="24"/>
          <w:szCs w:val="24"/>
        </w:rPr>
        <w:t>enrollment:</w:t>
      </w:r>
      <w:r w:rsidR="00E35B37" w:rsidRPr="00D05372">
        <w:rPr>
          <w:rFonts w:ascii="Bookman Old Style" w:hAnsi="Bookman Old Style"/>
          <w:sz w:val="24"/>
          <w:szCs w:val="24"/>
        </w:rPr>
        <w:t xml:space="preserve"> Linda is </w:t>
      </w:r>
      <w:r w:rsidRPr="00D05372">
        <w:rPr>
          <w:rFonts w:ascii="Bookman Old Style" w:hAnsi="Bookman Old Style"/>
          <w:sz w:val="24"/>
          <w:szCs w:val="24"/>
        </w:rPr>
        <w:t>working with high schools.</w:t>
      </w:r>
      <w:r w:rsidR="00E35B37" w:rsidRPr="00D05372">
        <w:rPr>
          <w:rFonts w:ascii="Bookman Old Style" w:hAnsi="Bookman Old Style"/>
          <w:sz w:val="24"/>
          <w:szCs w:val="24"/>
        </w:rPr>
        <w:t xml:space="preserve"> </w:t>
      </w:r>
      <w:r w:rsidRPr="00D05372">
        <w:rPr>
          <w:rFonts w:ascii="Bookman Old Style" w:hAnsi="Bookman Old Style"/>
          <w:sz w:val="24"/>
          <w:szCs w:val="24"/>
        </w:rPr>
        <w:t xml:space="preserve"> </w:t>
      </w:r>
      <w:r w:rsidR="00E35B37" w:rsidRPr="00D05372">
        <w:rPr>
          <w:rFonts w:ascii="Bookman Old Style" w:hAnsi="Bookman Old Style"/>
          <w:sz w:val="24"/>
          <w:szCs w:val="24"/>
        </w:rPr>
        <w:t>History of Culture of Television, Film and New Media (MCTV16) is being offered at</w:t>
      </w:r>
      <w:r w:rsidRPr="00D05372">
        <w:rPr>
          <w:rFonts w:ascii="Bookman Old Style" w:hAnsi="Bookman Old Style"/>
          <w:sz w:val="24"/>
          <w:szCs w:val="24"/>
        </w:rPr>
        <w:t xml:space="preserve"> SBHS</w:t>
      </w:r>
      <w:r w:rsidR="00E35B37" w:rsidRPr="00D05372">
        <w:rPr>
          <w:rFonts w:ascii="Bookman Old Style" w:hAnsi="Bookman Old Style"/>
          <w:sz w:val="24"/>
          <w:szCs w:val="24"/>
        </w:rPr>
        <w:t xml:space="preserve"> for Spring 2021.  Relationships are being developed and are going</w:t>
      </w:r>
      <w:r w:rsidRPr="00D05372">
        <w:rPr>
          <w:rFonts w:ascii="Bookman Old Style" w:hAnsi="Bookman Old Style"/>
          <w:sz w:val="24"/>
          <w:szCs w:val="24"/>
        </w:rPr>
        <w:t xml:space="preserve"> well.  SBHS requested two courses for summer 2021 and more course interest </w:t>
      </w:r>
      <w:r w:rsidR="00E35B37" w:rsidRPr="00D05372">
        <w:rPr>
          <w:rFonts w:ascii="Bookman Old Style" w:hAnsi="Bookman Old Style"/>
          <w:sz w:val="24"/>
          <w:szCs w:val="24"/>
        </w:rPr>
        <w:t>possibly for f</w:t>
      </w:r>
      <w:r w:rsidRPr="00D05372">
        <w:rPr>
          <w:rFonts w:ascii="Bookman Old Style" w:hAnsi="Bookman Old Style"/>
          <w:sz w:val="24"/>
          <w:szCs w:val="24"/>
        </w:rPr>
        <w:t xml:space="preserve">all.  More </w:t>
      </w:r>
      <w:r w:rsidR="00E35B37" w:rsidRPr="00D05372">
        <w:rPr>
          <w:rFonts w:ascii="Bookman Old Style" w:hAnsi="Bookman Old Style"/>
          <w:sz w:val="24"/>
          <w:szCs w:val="24"/>
        </w:rPr>
        <w:t>w</w:t>
      </w:r>
      <w:r w:rsidRPr="00D05372">
        <w:rPr>
          <w:rFonts w:ascii="Bookman Old Style" w:hAnsi="Bookman Old Style"/>
          <w:sz w:val="24"/>
          <w:szCs w:val="24"/>
        </w:rPr>
        <w:t xml:space="preserve">ork to be done with the other </w:t>
      </w:r>
      <w:r w:rsidR="00E35B37" w:rsidRPr="00D05372">
        <w:rPr>
          <w:rFonts w:ascii="Bookman Old Style" w:hAnsi="Bookman Old Style"/>
          <w:sz w:val="24"/>
          <w:szCs w:val="24"/>
        </w:rPr>
        <w:t xml:space="preserve">school </w:t>
      </w:r>
      <w:r w:rsidRPr="00D05372">
        <w:rPr>
          <w:rFonts w:ascii="Bookman Old Style" w:hAnsi="Bookman Old Style"/>
          <w:sz w:val="24"/>
          <w:szCs w:val="24"/>
        </w:rPr>
        <w:t xml:space="preserve">districts. </w:t>
      </w:r>
    </w:p>
    <w:p w14:paraId="7E17FF1A" w14:textId="2DC45DBE" w:rsidR="00E35B37" w:rsidRPr="00D05372" w:rsidRDefault="00E35B37" w:rsidP="00E35B37">
      <w:pPr>
        <w:pStyle w:val="ListParagraph"/>
        <w:numPr>
          <w:ilvl w:val="0"/>
          <w:numId w:val="34"/>
        </w:numPr>
        <w:rPr>
          <w:rFonts w:ascii="Bookman Old Style" w:hAnsi="Bookman Old Style"/>
          <w:sz w:val="24"/>
          <w:szCs w:val="24"/>
        </w:rPr>
      </w:pPr>
      <w:r w:rsidRPr="00D05372">
        <w:rPr>
          <w:rFonts w:ascii="Bookman Old Style" w:hAnsi="Bookman Old Style"/>
          <w:sz w:val="24"/>
          <w:szCs w:val="24"/>
        </w:rPr>
        <w:t xml:space="preserve">Continuing Ed: The </w:t>
      </w:r>
      <w:r w:rsidR="00D05372" w:rsidRPr="00D05372">
        <w:rPr>
          <w:rFonts w:ascii="Bookman Old Style" w:hAnsi="Bookman Old Style"/>
          <w:sz w:val="24"/>
          <w:szCs w:val="24"/>
        </w:rPr>
        <w:t>entrepreneur</w:t>
      </w:r>
      <w:r w:rsidRPr="00D05372">
        <w:rPr>
          <w:rFonts w:ascii="Bookman Old Style" w:hAnsi="Bookman Old Style"/>
          <w:sz w:val="24"/>
          <w:szCs w:val="24"/>
        </w:rPr>
        <w:t xml:space="preserve"> program starts </w:t>
      </w:r>
      <w:r w:rsidR="00D05372" w:rsidRPr="00D05372">
        <w:rPr>
          <w:rFonts w:ascii="Bookman Old Style" w:hAnsi="Bookman Old Style"/>
          <w:sz w:val="24"/>
          <w:szCs w:val="24"/>
        </w:rPr>
        <w:t>March</w:t>
      </w:r>
      <w:r w:rsidRPr="00D05372">
        <w:rPr>
          <w:rFonts w:ascii="Bookman Old Style" w:hAnsi="Bookman Old Style"/>
          <w:sz w:val="24"/>
          <w:szCs w:val="24"/>
        </w:rPr>
        <w:t xml:space="preserve"> 13</w:t>
      </w:r>
      <w:r w:rsidR="00D05372" w:rsidRPr="00D05372">
        <w:rPr>
          <w:rFonts w:ascii="Bookman Old Style" w:hAnsi="Bookman Old Style"/>
          <w:sz w:val="24"/>
          <w:szCs w:val="24"/>
          <w:vertAlign w:val="superscript"/>
        </w:rPr>
        <w:t>th</w:t>
      </w:r>
      <w:r w:rsidR="00D05372" w:rsidRPr="00D05372">
        <w:rPr>
          <w:rFonts w:ascii="Bookman Old Style" w:hAnsi="Bookman Old Style"/>
          <w:sz w:val="24"/>
          <w:szCs w:val="24"/>
        </w:rPr>
        <w:t>,</w:t>
      </w:r>
      <w:r w:rsidRPr="00D05372">
        <w:rPr>
          <w:rFonts w:ascii="Bookman Old Style" w:hAnsi="Bookman Old Style"/>
          <w:sz w:val="24"/>
          <w:szCs w:val="24"/>
        </w:rPr>
        <w:t xml:space="preserve"> 2021.  It’s a partnership with El </w:t>
      </w:r>
      <w:proofErr w:type="spellStart"/>
      <w:r w:rsidRPr="00D05372">
        <w:rPr>
          <w:rFonts w:ascii="Bookman Old Style" w:hAnsi="Bookman Old Style"/>
          <w:sz w:val="24"/>
          <w:szCs w:val="24"/>
        </w:rPr>
        <w:t>Pajaro</w:t>
      </w:r>
      <w:proofErr w:type="spellEnd"/>
      <w:r w:rsidRPr="00D05372">
        <w:rPr>
          <w:rFonts w:ascii="Bookman Old Style" w:hAnsi="Bookman Old Style"/>
          <w:sz w:val="24"/>
          <w:szCs w:val="24"/>
        </w:rPr>
        <w:t xml:space="preserve"> </w:t>
      </w:r>
      <w:r w:rsidR="002C0AC6" w:rsidRPr="00D05372">
        <w:rPr>
          <w:rFonts w:ascii="Bookman Old Style" w:hAnsi="Bookman Old Style"/>
          <w:sz w:val="24"/>
          <w:szCs w:val="24"/>
        </w:rPr>
        <w:t xml:space="preserve">Community Development Corp </w:t>
      </w:r>
      <w:r w:rsidRPr="00D05372">
        <w:rPr>
          <w:rFonts w:ascii="Bookman Old Style" w:hAnsi="Bookman Old Style"/>
          <w:sz w:val="24"/>
          <w:szCs w:val="24"/>
        </w:rPr>
        <w:t xml:space="preserve">where the class is located.  They have a lot of small business grants and loans available. Only </w:t>
      </w:r>
      <w:r w:rsidR="002C0AC6" w:rsidRPr="00D05372">
        <w:rPr>
          <w:rFonts w:ascii="Bookman Old Style" w:hAnsi="Bookman Old Style"/>
          <w:sz w:val="24"/>
          <w:szCs w:val="24"/>
        </w:rPr>
        <w:t>8</w:t>
      </w:r>
      <w:r w:rsidRPr="00D05372">
        <w:rPr>
          <w:rFonts w:ascii="Bookman Old Style" w:hAnsi="Bookman Old Style"/>
          <w:sz w:val="24"/>
          <w:szCs w:val="24"/>
        </w:rPr>
        <w:t xml:space="preserve"> </w:t>
      </w:r>
      <w:r w:rsidR="002C0AC6" w:rsidRPr="00D05372">
        <w:rPr>
          <w:rFonts w:ascii="Bookman Old Style" w:hAnsi="Bookman Old Style"/>
          <w:sz w:val="24"/>
          <w:szCs w:val="24"/>
        </w:rPr>
        <w:t xml:space="preserve">students are </w:t>
      </w:r>
      <w:r w:rsidRPr="00D05372">
        <w:rPr>
          <w:rFonts w:ascii="Bookman Old Style" w:hAnsi="Bookman Old Style"/>
          <w:sz w:val="24"/>
          <w:szCs w:val="24"/>
        </w:rPr>
        <w:t xml:space="preserve">enrolled but will probably have </w:t>
      </w:r>
      <w:r w:rsidR="002C0AC6" w:rsidRPr="00D05372">
        <w:rPr>
          <w:rFonts w:ascii="Bookman Old Style" w:hAnsi="Bookman Old Style"/>
          <w:sz w:val="24"/>
          <w:szCs w:val="24"/>
        </w:rPr>
        <w:t>the classes</w:t>
      </w:r>
      <w:r w:rsidRPr="00D05372">
        <w:rPr>
          <w:rFonts w:ascii="Bookman Old Style" w:hAnsi="Bookman Old Style"/>
          <w:sz w:val="24"/>
          <w:szCs w:val="24"/>
        </w:rPr>
        <w:t xml:space="preserve"> filled.  The class</w:t>
      </w:r>
      <w:r w:rsidR="002C0AC6" w:rsidRPr="00D05372">
        <w:rPr>
          <w:rFonts w:ascii="Bookman Old Style" w:hAnsi="Bookman Old Style"/>
          <w:sz w:val="24"/>
          <w:szCs w:val="24"/>
        </w:rPr>
        <w:t xml:space="preserve">es are </w:t>
      </w:r>
      <w:r w:rsidRPr="00D05372">
        <w:rPr>
          <w:rFonts w:ascii="Bookman Old Style" w:hAnsi="Bookman Old Style"/>
          <w:sz w:val="24"/>
          <w:szCs w:val="24"/>
        </w:rPr>
        <w:t>offered in Spanish</w:t>
      </w:r>
      <w:r w:rsidR="002C0AC6" w:rsidRPr="00D05372">
        <w:rPr>
          <w:rFonts w:ascii="Bookman Old Style" w:hAnsi="Bookman Old Style"/>
          <w:sz w:val="24"/>
          <w:szCs w:val="24"/>
        </w:rPr>
        <w:t xml:space="preserve"> </w:t>
      </w:r>
      <w:r w:rsidRPr="00D05372">
        <w:rPr>
          <w:rFonts w:ascii="Bookman Old Style" w:hAnsi="Bookman Old Style"/>
          <w:sz w:val="24"/>
          <w:szCs w:val="24"/>
        </w:rPr>
        <w:t>and offered for ten weeks</w:t>
      </w:r>
      <w:r w:rsidR="002C0AC6" w:rsidRPr="00D05372">
        <w:rPr>
          <w:rFonts w:ascii="Bookman Old Style" w:hAnsi="Bookman Old Style"/>
          <w:sz w:val="24"/>
          <w:szCs w:val="24"/>
        </w:rPr>
        <w:t xml:space="preserve"> virtually on Saturdays.</w:t>
      </w:r>
      <w:r w:rsidRPr="00D05372">
        <w:rPr>
          <w:rFonts w:ascii="Bookman Old Style" w:hAnsi="Bookman Old Style"/>
          <w:sz w:val="24"/>
          <w:szCs w:val="24"/>
        </w:rPr>
        <w:t xml:space="preserve">  Fall </w:t>
      </w:r>
      <w:r w:rsidR="002C0AC6" w:rsidRPr="00D05372">
        <w:rPr>
          <w:rFonts w:ascii="Bookman Old Style" w:hAnsi="Bookman Old Style"/>
          <w:sz w:val="24"/>
          <w:szCs w:val="24"/>
        </w:rPr>
        <w:t xml:space="preserve">2020 class enrollments were </w:t>
      </w:r>
      <w:r w:rsidRPr="00D05372">
        <w:rPr>
          <w:rFonts w:ascii="Bookman Old Style" w:hAnsi="Bookman Old Style"/>
          <w:sz w:val="24"/>
          <w:szCs w:val="24"/>
        </w:rPr>
        <w:t xml:space="preserve">not great. </w:t>
      </w:r>
      <w:r w:rsidR="002C0AC6" w:rsidRPr="00D05372">
        <w:rPr>
          <w:rFonts w:ascii="Bookman Old Style" w:hAnsi="Bookman Old Style"/>
          <w:sz w:val="24"/>
          <w:szCs w:val="24"/>
        </w:rPr>
        <w:t>However, they d</w:t>
      </w:r>
      <w:r w:rsidRPr="00D05372">
        <w:rPr>
          <w:rFonts w:ascii="Bookman Old Style" w:hAnsi="Bookman Old Style"/>
          <w:sz w:val="24"/>
          <w:szCs w:val="24"/>
        </w:rPr>
        <w:t>id amazing recruitment and enrollment for spring</w:t>
      </w:r>
      <w:r w:rsidR="002C0AC6" w:rsidRPr="00D05372">
        <w:rPr>
          <w:rFonts w:ascii="Bookman Old Style" w:hAnsi="Bookman Old Style"/>
          <w:sz w:val="24"/>
          <w:szCs w:val="24"/>
        </w:rPr>
        <w:t xml:space="preserve"> 2021</w:t>
      </w:r>
      <w:r w:rsidRPr="00D05372">
        <w:rPr>
          <w:rFonts w:ascii="Bookman Old Style" w:hAnsi="Bookman Old Style"/>
          <w:sz w:val="24"/>
          <w:szCs w:val="24"/>
        </w:rPr>
        <w:t xml:space="preserve">. Upper level and </w:t>
      </w:r>
      <w:r w:rsidR="002C0AC6" w:rsidRPr="00D05372">
        <w:rPr>
          <w:rFonts w:ascii="Bookman Old Style" w:hAnsi="Bookman Old Style"/>
          <w:sz w:val="24"/>
          <w:szCs w:val="24"/>
        </w:rPr>
        <w:t>A</w:t>
      </w:r>
      <w:r w:rsidRPr="00D05372">
        <w:rPr>
          <w:rFonts w:ascii="Bookman Old Style" w:hAnsi="Bookman Old Style"/>
          <w:sz w:val="24"/>
          <w:szCs w:val="24"/>
        </w:rPr>
        <w:t xml:space="preserve">dult </w:t>
      </w:r>
      <w:r w:rsidR="002C0AC6" w:rsidRPr="00D05372">
        <w:rPr>
          <w:rFonts w:ascii="Bookman Old Style" w:hAnsi="Bookman Old Style"/>
          <w:sz w:val="24"/>
          <w:szCs w:val="24"/>
        </w:rPr>
        <w:t>E</w:t>
      </w:r>
      <w:r w:rsidRPr="00D05372">
        <w:rPr>
          <w:rFonts w:ascii="Bookman Old Style" w:hAnsi="Bookman Old Style"/>
          <w:sz w:val="24"/>
          <w:szCs w:val="24"/>
        </w:rPr>
        <w:t xml:space="preserve">d classes are fully enrolled. Many </w:t>
      </w:r>
      <w:r w:rsidR="000F5669" w:rsidRPr="00D05372">
        <w:rPr>
          <w:rFonts w:ascii="Bookman Old Style" w:hAnsi="Bookman Old Style"/>
          <w:sz w:val="24"/>
          <w:szCs w:val="24"/>
        </w:rPr>
        <w:t>lower-level</w:t>
      </w:r>
      <w:r w:rsidRPr="00D05372">
        <w:rPr>
          <w:rFonts w:ascii="Bookman Old Style" w:hAnsi="Bookman Old Style"/>
          <w:sz w:val="24"/>
          <w:szCs w:val="24"/>
        </w:rPr>
        <w:t xml:space="preserve"> classes have low enrollments and have suffered. Planning for fall 2021 to reoffer those low </w:t>
      </w:r>
      <w:r w:rsidRPr="00D05372">
        <w:rPr>
          <w:rFonts w:ascii="Bookman Old Style" w:hAnsi="Bookman Old Style"/>
          <w:sz w:val="24"/>
          <w:szCs w:val="24"/>
        </w:rPr>
        <w:lastRenderedPageBreak/>
        <w:t xml:space="preserve">enrolled classes in person or as a hybrid model. </w:t>
      </w:r>
      <w:r w:rsidR="00D05372" w:rsidRPr="00D05372">
        <w:rPr>
          <w:rFonts w:ascii="Bookman Old Style" w:hAnsi="Bookman Old Style"/>
          <w:sz w:val="24"/>
          <w:szCs w:val="24"/>
        </w:rPr>
        <w:t>Difficulty</w:t>
      </w:r>
      <w:r w:rsidRPr="00D05372">
        <w:rPr>
          <w:rFonts w:ascii="Bookman Old Style" w:hAnsi="Bookman Old Style"/>
          <w:sz w:val="24"/>
          <w:szCs w:val="24"/>
        </w:rPr>
        <w:t xml:space="preserve"> with getting students enrolled. </w:t>
      </w:r>
    </w:p>
    <w:p w14:paraId="041A3F8A" w14:textId="77777777" w:rsidR="00210C76" w:rsidRPr="00D05372" w:rsidRDefault="00210C76" w:rsidP="000F5669">
      <w:pPr>
        <w:pStyle w:val="ListParagraph"/>
        <w:ind w:left="1440"/>
        <w:rPr>
          <w:rFonts w:ascii="Bookman Old Style" w:hAnsi="Bookman Old Style" w:cs="Times New Roman"/>
          <w:sz w:val="24"/>
          <w:szCs w:val="24"/>
        </w:rPr>
      </w:pPr>
    </w:p>
    <w:p w14:paraId="1DF4B0C8" w14:textId="77777777" w:rsidR="0073244C" w:rsidRPr="00D05372" w:rsidRDefault="0073244C" w:rsidP="0073244C">
      <w:pPr>
        <w:ind w:left="1080"/>
        <w:rPr>
          <w:rStyle w:val="Emphasis"/>
          <w:rFonts w:ascii="Bookman Old Style" w:eastAsia="Times New Roman" w:hAnsi="Bookman Old Style" w:cs="Helvetica"/>
          <w:i w:val="0"/>
          <w:iCs w:val="0"/>
          <w:color w:val="2A2A2A"/>
          <w:sz w:val="24"/>
          <w:szCs w:val="24"/>
          <w:shd w:val="clear" w:color="auto" w:fill="FFFFFF"/>
        </w:rPr>
      </w:pPr>
    </w:p>
    <w:p w14:paraId="1FD38626" w14:textId="4178F284" w:rsidR="00C627BF" w:rsidRPr="00D05372" w:rsidRDefault="00C627BF" w:rsidP="002C0AC6">
      <w:pPr>
        <w:pStyle w:val="ListParagraph"/>
        <w:numPr>
          <w:ilvl w:val="0"/>
          <w:numId w:val="30"/>
        </w:numPr>
        <w:rPr>
          <w:rStyle w:val="Emphasis"/>
          <w:rFonts w:ascii="Bookman Old Style" w:eastAsia="Times New Roman" w:hAnsi="Bookman Old Style" w:cs="Helvetica"/>
          <w:i w:val="0"/>
          <w:iCs w:val="0"/>
          <w:color w:val="2A2A2A"/>
          <w:sz w:val="24"/>
          <w:szCs w:val="24"/>
          <w:shd w:val="clear" w:color="auto" w:fill="FFFFFF"/>
        </w:rPr>
      </w:pPr>
      <w:r w:rsidRPr="00D05372">
        <w:rPr>
          <w:rStyle w:val="Emphasis"/>
          <w:rFonts w:ascii="Bookman Old Style" w:eastAsia="Times New Roman" w:hAnsi="Bookman Old Style" w:cs="Helvetica"/>
          <w:i w:val="0"/>
          <w:iCs w:val="0"/>
          <w:color w:val="2A2A2A"/>
          <w:sz w:val="24"/>
          <w:szCs w:val="24"/>
          <w:shd w:val="clear" w:color="auto" w:fill="FFFFFF"/>
        </w:rPr>
        <w:t>SWP Budget</w:t>
      </w:r>
    </w:p>
    <w:p w14:paraId="65EAB551" w14:textId="568F5F7C" w:rsidR="00DF1546" w:rsidRDefault="002C0AC6" w:rsidP="002C0AC6">
      <w:pPr>
        <w:pStyle w:val="ListParagraph"/>
        <w:numPr>
          <w:ilvl w:val="0"/>
          <w:numId w:val="36"/>
        </w:numPr>
        <w:rPr>
          <w:rFonts w:ascii="Bookman Old Style" w:hAnsi="Bookman Old Style"/>
          <w:sz w:val="24"/>
          <w:szCs w:val="24"/>
        </w:rPr>
      </w:pPr>
      <w:r w:rsidRPr="00D05372">
        <w:rPr>
          <w:rFonts w:ascii="Bookman Old Style" w:hAnsi="Bookman Old Style"/>
          <w:sz w:val="24"/>
          <w:szCs w:val="24"/>
        </w:rPr>
        <w:t xml:space="preserve">Susan, Linda, and </w:t>
      </w:r>
      <w:r w:rsidR="00DF1546" w:rsidRPr="00D05372">
        <w:rPr>
          <w:rFonts w:ascii="Bookman Old Style" w:hAnsi="Bookman Old Style"/>
          <w:sz w:val="24"/>
          <w:szCs w:val="24"/>
        </w:rPr>
        <w:t>R</w:t>
      </w:r>
      <w:r w:rsidRPr="00D05372">
        <w:rPr>
          <w:rFonts w:ascii="Bookman Old Style" w:hAnsi="Bookman Old Style"/>
          <w:sz w:val="24"/>
          <w:szCs w:val="24"/>
        </w:rPr>
        <w:t xml:space="preserve">andy reactivated the </w:t>
      </w:r>
      <w:r w:rsidR="00DF1546" w:rsidRPr="00D05372">
        <w:rPr>
          <w:rFonts w:ascii="Bookman Old Style" w:hAnsi="Bookman Old Style"/>
          <w:sz w:val="24"/>
          <w:szCs w:val="24"/>
        </w:rPr>
        <w:t>W</w:t>
      </w:r>
      <w:r w:rsidRPr="00D05372">
        <w:rPr>
          <w:rFonts w:ascii="Bookman Old Style" w:hAnsi="Bookman Old Style"/>
          <w:sz w:val="24"/>
          <w:szCs w:val="24"/>
        </w:rPr>
        <w:t xml:space="preserve">orkforce </w:t>
      </w:r>
      <w:r w:rsidR="00DF1546" w:rsidRPr="00D05372">
        <w:rPr>
          <w:rFonts w:ascii="Bookman Old Style" w:hAnsi="Bookman Old Style"/>
          <w:sz w:val="24"/>
          <w:szCs w:val="24"/>
        </w:rPr>
        <w:t>A</w:t>
      </w:r>
      <w:r w:rsidRPr="00D05372">
        <w:rPr>
          <w:rFonts w:ascii="Bookman Old Style" w:hAnsi="Bookman Old Style"/>
          <w:sz w:val="24"/>
          <w:szCs w:val="24"/>
        </w:rPr>
        <w:t xml:space="preserve">dvisory and </w:t>
      </w:r>
      <w:r w:rsidR="007B7CF0">
        <w:rPr>
          <w:rFonts w:ascii="Bookman Old Style" w:hAnsi="Bookman Old Style"/>
          <w:sz w:val="24"/>
          <w:szCs w:val="24"/>
        </w:rPr>
        <w:t xml:space="preserve">are </w:t>
      </w:r>
      <w:r w:rsidRPr="00D05372">
        <w:rPr>
          <w:rFonts w:ascii="Bookman Old Style" w:hAnsi="Bookman Old Style"/>
          <w:sz w:val="24"/>
          <w:szCs w:val="24"/>
        </w:rPr>
        <w:t xml:space="preserve">starting to do the feasibility study.  </w:t>
      </w:r>
      <w:r w:rsidR="007B7CF0">
        <w:rPr>
          <w:rFonts w:ascii="Bookman Old Style" w:hAnsi="Bookman Old Style"/>
          <w:sz w:val="24"/>
          <w:szCs w:val="24"/>
        </w:rPr>
        <w:t>P</w:t>
      </w:r>
      <w:r w:rsidR="00DF1546" w:rsidRPr="00D05372">
        <w:rPr>
          <w:rFonts w:ascii="Bookman Old Style" w:hAnsi="Bookman Old Style"/>
          <w:sz w:val="24"/>
          <w:szCs w:val="24"/>
        </w:rPr>
        <w:t>lan to p</w:t>
      </w:r>
      <w:r w:rsidRPr="00D05372">
        <w:rPr>
          <w:rFonts w:ascii="Bookman Old Style" w:hAnsi="Bookman Old Style"/>
          <w:sz w:val="24"/>
          <w:szCs w:val="24"/>
        </w:rPr>
        <w:t xml:space="preserve">ut a new </w:t>
      </w:r>
      <w:r w:rsidR="00DF1546" w:rsidRPr="00D05372">
        <w:rPr>
          <w:rFonts w:ascii="Bookman Old Style" w:hAnsi="Bookman Old Style"/>
          <w:sz w:val="24"/>
          <w:szCs w:val="24"/>
        </w:rPr>
        <w:t>R</w:t>
      </w:r>
      <w:r w:rsidRPr="00D05372">
        <w:rPr>
          <w:rFonts w:ascii="Bookman Old Style" w:hAnsi="Bookman Old Style"/>
          <w:sz w:val="24"/>
          <w:szCs w:val="24"/>
        </w:rPr>
        <w:t xml:space="preserve">egional or </w:t>
      </w:r>
      <w:r w:rsidR="00DF1546" w:rsidRPr="00D05372">
        <w:rPr>
          <w:rFonts w:ascii="Bookman Old Style" w:hAnsi="Bookman Old Style"/>
          <w:sz w:val="24"/>
          <w:szCs w:val="24"/>
        </w:rPr>
        <w:t>L</w:t>
      </w:r>
      <w:r w:rsidRPr="00D05372">
        <w:rPr>
          <w:rFonts w:ascii="Bookman Old Style" w:hAnsi="Bookman Old Style"/>
          <w:sz w:val="24"/>
          <w:szCs w:val="24"/>
        </w:rPr>
        <w:t xml:space="preserve">ocal project for </w:t>
      </w:r>
      <w:r w:rsidR="00DF1546" w:rsidRPr="00D05372">
        <w:rPr>
          <w:rFonts w:ascii="Bookman Old Style" w:hAnsi="Bookman Old Style"/>
          <w:sz w:val="24"/>
          <w:szCs w:val="24"/>
        </w:rPr>
        <w:t>M</w:t>
      </w:r>
      <w:r w:rsidRPr="00D05372">
        <w:rPr>
          <w:rFonts w:ascii="Bookman Old Style" w:hAnsi="Bookman Old Style"/>
          <w:sz w:val="24"/>
          <w:szCs w:val="24"/>
        </w:rPr>
        <w:t>edical programs.  Looking at what is coming up in the next two years</w:t>
      </w:r>
      <w:r w:rsidR="00DF1546" w:rsidRPr="00D05372">
        <w:rPr>
          <w:rFonts w:ascii="Bookman Old Style" w:hAnsi="Bookman Old Style"/>
          <w:sz w:val="24"/>
          <w:szCs w:val="24"/>
        </w:rPr>
        <w:t xml:space="preserve"> as we </w:t>
      </w:r>
      <w:r w:rsidR="00D05372" w:rsidRPr="00D05372">
        <w:rPr>
          <w:rFonts w:ascii="Bookman Old Style" w:hAnsi="Bookman Old Style"/>
          <w:sz w:val="24"/>
          <w:szCs w:val="24"/>
        </w:rPr>
        <w:t>enter</w:t>
      </w:r>
      <w:r w:rsidRPr="00D05372">
        <w:rPr>
          <w:rFonts w:ascii="Bookman Old Style" w:hAnsi="Bookman Old Style"/>
          <w:sz w:val="24"/>
          <w:szCs w:val="24"/>
        </w:rPr>
        <w:t xml:space="preserve"> year 5. Second </w:t>
      </w:r>
      <w:r w:rsidR="00DF1546" w:rsidRPr="00D05372">
        <w:rPr>
          <w:rFonts w:ascii="Bookman Old Style" w:hAnsi="Bookman Old Style"/>
          <w:sz w:val="24"/>
          <w:szCs w:val="24"/>
        </w:rPr>
        <w:t>round</w:t>
      </w:r>
      <w:r w:rsidRPr="00D05372">
        <w:rPr>
          <w:rFonts w:ascii="Bookman Old Style" w:hAnsi="Bookman Old Style"/>
          <w:sz w:val="24"/>
          <w:szCs w:val="24"/>
        </w:rPr>
        <w:t xml:space="preserve"> of funding. </w:t>
      </w:r>
    </w:p>
    <w:p w14:paraId="063AA630" w14:textId="77777777" w:rsidR="007B7CF0" w:rsidRPr="00D05372" w:rsidRDefault="007B7CF0" w:rsidP="007B7CF0">
      <w:pPr>
        <w:pStyle w:val="ListParagraph"/>
        <w:ind w:left="1440"/>
        <w:rPr>
          <w:rFonts w:ascii="Bookman Old Style" w:hAnsi="Bookman Old Style"/>
          <w:sz w:val="24"/>
          <w:szCs w:val="24"/>
        </w:rPr>
      </w:pPr>
    </w:p>
    <w:p w14:paraId="6B535C3A" w14:textId="158837B1" w:rsidR="002C0AC6" w:rsidRPr="00D05372" w:rsidRDefault="002C0AC6" w:rsidP="002C0AC6">
      <w:pPr>
        <w:pStyle w:val="ListParagraph"/>
        <w:numPr>
          <w:ilvl w:val="0"/>
          <w:numId w:val="36"/>
        </w:numPr>
        <w:rPr>
          <w:rFonts w:ascii="Bookman Old Style" w:hAnsi="Bookman Old Style"/>
          <w:sz w:val="24"/>
          <w:szCs w:val="24"/>
        </w:rPr>
      </w:pPr>
      <w:r w:rsidRPr="00D05372">
        <w:rPr>
          <w:rFonts w:ascii="Bookman Old Style" w:hAnsi="Bookman Old Style"/>
          <w:sz w:val="24"/>
          <w:szCs w:val="24"/>
        </w:rPr>
        <w:t>Closing out the first round which was a four</w:t>
      </w:r>
      <w:r w:rsidR="00DF1546" w:rsidRPr="00D05372">
        <w:rPr>
          <w:rFonts w:ascii="Bookman Old Style" w:hAnsi="Bookman Old Style"/>
          <w:sz w:val="24"/>
          <w:szCs w:val="24"/>
        </w:rPr>
        <w:t>-</w:t>
      </w:r>
      <w:r w:rsidRPr="00D05372">
        <w:rPr>
          <w:rFonts w:ascii="Bookman Old Style" w:hAnsi="Bookman Old Style"/>
          <w:sz w:val="24"/>
          <w:szCs w:val="24"/>
        </w:rPr>
        <w:t xml:space="preserve"> year cycle. We are recei</w:t>
      </w:r>
      <w:r w:rsidR="00DF1546" w:rsidRPr="00D05372">
        <w:rPr>
          <w:rFonts w:ascii="Bookman Old Style" w:hAnsi="Bookman Old Style"/>
          <w:sz w:val="24"/>
          <w:szCs w:val="24"/>
        </w:rPr>
        <w:t>v</w:t>
      </w:r>
      <w:r w:rsidRPr="00D05372">
        <w:rPr>
          <w:rFonts w:ascii="Bookman Old Style" w:hAnsi="Bookman Old Style"/>
          <w:sz w:val="24"/>
          <w:szCs w:val="24"/>
        </w:rPr>
        <w:t xml:space="preserve">ing monies again.  Looking at new programs. NOVA </w:t>
      </w:r>
      <w:r w:rsidR="00DF1546" w:rsidRPr="00D05372">
        <w:rPr>
          <w:rFonts w:ascii="Bookman Old Style" w:hAnsi="Bookman Old Style"/>
          <w:sz w:val="24"/>
          <w:szCs w:val="24"/>
        </w:rPr>
        <w:t>has been difficult</w:t>
      </w:r>
      <w:r w:rsidRPr="00D05372">
        <w:rPr>
          <w:rFonts w:ascii="Bookman Old Style" w:hAnsi="Bookman Old Style"/>
          <w:sz w:val="24"/>
          <w:szCs w:val="24"/>
        </w:rPr>
        <w:t xml:space="preserve"> for the SWP process. </w:t>
      </w:r>
    </w:p>
    <w:p w14:paraId="57FC86C5" w14:textId="77777777" w:rsidR="002C0AC6" w:rsidRPr="00D05372" w:rsidRDefault="002C0AC6" w:rsidP="001B38CC">
      <w:pPr>
        <w:pStyle w:val="ListParagraph"/>
        <w:ind w:left="1440"/>
        <w:rPr>
          <w:rStyle w:val="Emphasis"/>
          <w:rFonts w:ascii="Bookman Old Style" w:eastAsia="Times New Roman" w:hAnsi="Bookman Old Style" w:cs="Helvetica"/>
          <w:i w:val="0"/>
          <w:iCs w:val="0"/>
          <w:color w:val="2A2A2A"/>
          <w:sz w:val="24"/>
          <w:szCs w:val="24"/>
          <w:shd w:val="clear" w:color="auto" w:fill="FFFFFF"/>
        </w:rPr>
      </w:pPr>
    </w:p>
    <w:p w14:paraId="15C354F0" w14:textId="77777777" w:rsidR="00C627BF" w:rsidRPr="00D05372" w:rsidRDefault="00C627BF" w:rsidP="00C627BF">
      <w:pPr>
        <w:pStyle w:val="ListParagraph"/>
        <w:rPr>
          <w:rStyle w:val="Emphasis"/>
          <w:rFonts w:ascii="Bookman Old Style" w:eastAsia="Times New Roman" w:hAnsi="Bookman Old Style" w:cs="Helvetica"/>
          <w:i w:val="0"/>
          <w:iCs w:val="0"/>
          <w:color w:val="2A2A2A"/>
          <w:sz w:val="24"/>
          <w:szCs w:val="24"/>
          <w:shd w:val="clear" w:color="auto" w:fill="FFFFFF"/>
        </w:rPr>
      </w:pPr>
    </w:p>
    <w:p w14:paraId="1D9A9865" w14:textId="0B6682BB" w:rsidR="00C627BF" w:rsidRPr="00D05372" w:rsidRDefault="00C627BF" w:rsidP="002C0AC6">
      <w:pPr>
        <w:pStyle w:val="ListParagraph"/>
        <w:numPr>
          <w:ilvl w:val="0"/>
          <w:numId w:val="30"/>
        </w:numPr>
        <w:rPr>
          <w:rStyle w:val="Emphasis"/>
          <w:rFonts w:ascii="Bookman Old Style" w:eastAsia="Times New Roman" w:hAnsi="Bookman Old Style" w:cs="Helvetica"/>
          <w:i w:val="0"/>
          <w:iCs w:val="0"/>
          <w:color w:val="2A2A2A"/>
          <w:sz w:val="24"/>
          <w:szCs w:val="24"/>
          <w:shd w:val="clear" w:color="auto" w:fill="FFFFFF"/>
        </w:rPr>
      </w:pPr>
      <w:r w:rsidRPr="00D05372">
        <w:rPr>
          <w:rStyle w:val="Emphasis"/>
          <w:rFonts w:ascii="Bookman Old Style" w:eastAsia="Times New Roman" w:hAnsi="Bookman Old Style" w:cs="Helvetica"/>
          <w:i w:val="0"/>
          <w:iCs w:val="0"/>
          <w:color w:val="2A2A2A"/>
          <w:sz w:val="24"/>
          <w:szCs w:val="24"/>
          <w:shd w:val="clear" w:color="auto" w:fill="FFFFFF"/>
        </w:rPr>
        <w:t xml:space="preserve">Return to </w:t>
      </w:r>
      <w:r w:rsidR="000F5669" w:rsidRPr="00D05372">
        <w:rPr>
          <w:rStyle w:val="Emphasis"/>
          <w:rFonts w:ascii="Bookman Old Style" w:eastAsia="Times New Roman" w:hAnsi="Bookman Old Style" w:cs="Helvetica"/>
          <w:i w:val="0"/>
          <w:iCs w:val="0"/>
          <w:color w:val="2A2A2A"/>
          <w:sz w:val="24"/>
          <w:szCs w:val="24"/>
          <w:shd w:val="clear" w:color="auto" w:fill="FFFFFF"/>
        </w:rPr>
        <w:t>Campus,</w:t>
      </w:r>
      <w:r w:rsidRPr="00D05372">
        <w:rPr>
          <w:rStyle w:val="Emphasis"/>
          <w:rFonts w:ascii="Bookman Old Style" w:eastAsia="Times New Roman" w:hAnsi="Bookman Old Style" w:cs="Helvetica"/>
          <w:i w:val="0"/>
          <w:iCs w:val="0"/>
          <w:color w:val="2A2A2A"/>
          <w:sz w:val="24"/>
          <w:szCs w:val="24"/>
          <w:shd w:val="clear" w:color="auto" w:fill="FFFFFF"/>
        </w:rPr>
        <w:t xml:space="preserve"> Retention &amp; </w:t>
      </w:r>
      <w:r w:rsidR="000F5669" w:rsidRPr="00D05372">
        <w:rPr>
          <w:rStyle w:val="Emphasis"/>
          <w:rFonts w:ascii="Bookman Old Style" w:eastAsia="Times New Roman" w:hAnsi="Bookman Old Style" w:cs="Helvetica"/>
          <w:i w:val="0"/>
          <w:iCs w:val="0"/>
          <w:color w:val="2A2A2A"/>
          <w:sz w:val="24"/>
          <w:szCs w:val="24"/>
          <w:shd w:val="clear" w:color="auto" w:fill="FFFFFF"/>
        </w:rPr>
        <w:t>persistence.</w:t>
      </w:r>
    </w:p>
    <w:p w14:paraId="3681625B" w14:textId="66EC0836" w:rsidR="001B38CC" w:rsidRPr="007B7CF0" w:rsidRDefault="001B38CC" w:rsidP="001B38CC">
      <w:pPr>
        <w:pStyle w:val="ListParagraph"/>
        <w:numPr>
          <w:ilvl w:val="0"/>
          <w:numId w:val="35"/>
        </w:numPr>
        <w:rPr>
          <w:rFonts w:ascii="Bookman Old Style" w:eastAsia="Times New Roman" w:hAnsi="Bookman Old Style" w:cs="Helvetica"/>
          <w:color w:val="2A2A2A"/>
          <w:sz w:val="24"/>
          <w:szCs w:val="24"/>
          <w:shd w:val="clear" w:color="auto" w:fill="FFFFFF"/>
        </w:rPr>
      </w:pPr>
      <w:r w:rsidRPr="00D05372">
        <w:rPr>
          <w:rFonts w:ascii="Bookman Old Style" w:hAnsi="Bookman Old Style"/>
          <w:sz w:val="24"/>
          <w:szCs w:val="24"/>
        </w:rPr>
        <w:t>Discussions have started in EOC to return to campus and will be checking in individually with staff members on a plan.</w:t>
      </w:r>
    </w:p>
    <w:p w14:paraId="0803F40F" w14:textId="77777777" w:rsidR="007B7CF0" w:rsidRPr="00D05372" w:rsidRDefault="007B7CF0" w:rsidP="007B7CF0">
      <w:pPr>
        <w:pStyle w:val="ListParagraph"/>
        <w:ind w:left="1440"/>
        <w:rPr>
          <w:rFonts w:ascii="Bookman Old Style" w:eastAsia="Times New Roman" w:hAnsi="Bookman Old Style" w:cs="Helvetica"/>
          <w:color w:val="2A2A2A"/>
          <w:sz w:val="24"/>
          <w:szCs w:val="24"/>
          <w:shd w:val="clear" w:color="auto" w:fill="FFFFFF"/>
        </w:rPr>
      </w:pPr>
    </w:p>
    <w:p w14:paraId="2180C685" w14:textId="77777777" w:rsidR="00BD15C2" w:rsidRPr="00BD15C2" w:rsidRDefault="001B38CC" w:rsidP="00BE792A">
      <w:pPr>
        <w:pStyle w:val="ListParagraph"/>
        <w:numPr>
          <w:ilvl w:val="0"/>
          <w:numId w:val="35"/>
        </w:numPr>
        <w:rPr>
          <w:rFonts w:ascii="Bookman Old Style" w:eastAsia="Times New Roman" w:hAnsi="Bookman Old Style" w:cs="Helvetica"/>
          <w:color w:val="2A2A2A"/>
          <w:sz w:val="24"/>
          <w:szCs w:val="24"/>
          <w:shd w:val="clear" w:color="auto" w:fill="FFFFFF"/>
        </w:rPr>
      </w:pPr>
      <w:r w:rsidRPr="00BD15C2">
        <w:rPr>
          <w:rFonts w:ascii="Bookman Old Style" w:hAnsi="Bookman Old Style"/>
          <w:sz w:val="24"/>
          <w:szCs w:val="24"/>
        </w:rPr>
        <w:t xml:space="preserve">Also looking at retention and persistence and success in classes. Child Development in-person lab classes is hurting while WTRM is doing well. We </w:t>
      </w:r>
      <w:r w:rsidR="000F5669" w:rsidRPr="00BD15C2">
        <w:rPr>
          <w:rFonts w:ascii="Bookman Old Style" w:hAnsi="Bookman Old Style"/>
          <w:sz w:val="24"/>
          <w:szCs w:val="24"/>
        </w:rPr>
        <w:t>do not</w:t>
      </w:r>
      <w:r w:rsidRPr="00BD15C2">
        <w:rPr>
          <w:rFonts w:ascii="Bookman Old Style" w:hAnsi="Bookman Old Style"/>
          <w:sz w:val="24"/>
          <w:szCs w:val="24"/>
        </w:rPr>
        <w:t xml:space="preserve"> need to </w:t>
      </w:r>
      <w:r w:rsidR="00D05372" w:rsidRPr="00BD15C2">
        <w:rPr>
          <w:rFonts w:ascii="Bookman Old Style" w:hAnsi="Bookman Old Style"/>
          <w:sz w:val="24"/>
          <w:szCs w:val="24"/>
        </w:rPr>
        <w:t>decide</w:t>
      </w:r>
      <w:r w:rsidRPr="00BD15C2">
        <w:rPr>
          <w:rFonts w:ascii="Bookman Old Style" w:hAnsi="Bookman Old Style"/>
          <w:sz w:val="24"/>
          <w:szCs w:val="24"/>
        </w:rPr>
        <w:t xml:space="preserve"> with folks returning to campus anytime soon. However, what are those student facing services look like? Are they available to students &amp; where is the location and how many days a week? Working out protocols so it is all safe.  </w:t>
      </w:r>
    </w:p>
    <w:p w14:paraId="644CAA77" w14:textId="77777777" w:rsidR="00BD15C2" w:rsidRPr="00BD15C2" w:rsidRDefault="00BD15C2" w:rsidP="00BD15C2">
      <w:pPr>
        <w:pStyle w:val="ListParagraph"/>
        <w:rPr>
          <w:rFonts w:ascii="Bookman Old Style" w:hAnsi="Bookman Old Style"/>
          <w:sz w:val="24"/>
          <w:szCs w:val="24"/>
        </w:rPr>
      </w:pPr>
    </w:p>
    <w:p w14:paraId="3640458C" w14:textId="742A9AC7" w:rsidR="00FD4E40" w:rsidRPr="00BD15C2" w:rsidRDefault="001B38CC" w:rsidP="00BE792A">
      <w:pPr>
        <w:pStyle w:val="ListParagraph"/>
        <w:numPr>
          <w:ilvl w:val="0"/>
          <w:numId w:val="35"/>
        </w:numPr>
        <w:rPr>
          <w:rFonts w:ascii="Bookman Old Style" w:eastAsia="Times New Roman" w:hAnsi="Bookman Old Style" w:cs="Helvetica"/>
          <w:color w:val="2A2A2A"/>
          <w:sz w:val="24"/>
          <w:szCs w:val="24"/>
          <w:shd w:val="clear" w:color="auto" w:fill="FFFFFF"/>
        </w:rPr>
      </w:pPr>
      <w:r w:rsidRPr="00BD15C2">
        <w:rPr>
          <w:rFonts w:ascii="Bookman Old Style" w:hAnsi="Bookman Old Style"/>
          <w:sz w:val="24"/>
          <w:szCs w:val="24"/>
        </w:rPr>
        <w:t xml:space="preserve">As far as other colleges they are doing it differently. 4 -year universities may be coming back to campus soon.  Lelannie added she has talked with several schools and majority are having set zoom times for students to go on.  Gavilan </w:t>
      </w:r>
      <w:r w:rsidR="00D05372" w:rsidRPr="00BD15C2">
        <w:rPr>
          <w:rFonts w:ascii="Bookman Old Style" w:hAnsi="Bookman Old Style"/>
          <w:sz w:val="24"/>
          <w:szCs w:val="24"/>
        </w:rPr>
        <w:t>has limited</w:t>
      </w:r>
      <w:r w:rsidRPr="00BD15C2">
        <w:rPr>
          <w:rFonts w:ascii="Bookman Old Style" w:hAnsi="Bookman Old Style"/>
          <w:sz w:val="24"/>
          <w:szCs w:val="24"/>
        </w:rPr>
        <w:t xml:space="preserve"> synchron</w:t>
      </w:r>
      <w:r w:rsidR="00D05372" w:rsidRPr="00BD15C2">
        <w:rPr>
          <w:rFonts w:ascii="Bookman Old Style" w:hAnsi="Bookman Old Style"/>
          <w:sz w:val="24"/>
          <w:szCs w:val="24"/>
        </w:rPr>
        <w:t>ous</w:t>
      </w:r>
      <w:r w:rsidRPr="00BD15C2">
        <w:rPr>
          <w:rFonts w:ascii="Bookman Old Style" w:hAnsi="Bookman Old Style"/>
          <w:sz w:val="24"/>
          <w:szCs w:val="24"/>
        </w:rPr>
        <w:t xml:space="preserve"> type </w:t>
      </w:r>
      <w:r w:rsidR="007B7CF0" w:rsidRPr="00BD15C2">
        <w:rPr>
          <w:rFonts w:ascii="Bookman Old Style" w:hAnsi="Bookman Old Style"/>
          <w:sz w:val="24"/>
          <w:szCs w:val="24"/>
        </w:rPr>
        <w:t>of classes &amp;</w:t>
      </w:r>
      <w:r w:rsidRPr="00BD15C2">
        <w:rPr>
          <w:rFonts w:ascii="Bookman Old Style" w:hAnsi="Bookman Old Style"/>
          <w:sz w:val="24"/>
          <w:szCs w:val="24"/>
        </w:rPr>
        <w:t xml:space="preserve"> </w:t>
      </w:r>
      <w:r w:rsidR="007B7CF0" w:rsidRPr="00BD15C2">
        <w:rPr>
          <w:rFonts w:ascii="Bookman Old Style" w:hAnsi="Bookman Old Style"/>
          <w:sz w:val="24"/>
          <w:szCs w:val="24"/>
        </w:rPr>
        <w:t>that may</w:t>
      </w:r>
      <w:r w:rsidRPr="00BD15C2">
        <w:rPr>
          <w:rFonts w:ascii="Bookman Old Style" w:hAnsi="Bookman Old Style"/>
          <w:sz w:val="24"/>
          <w:szCs w:val="24"/>
        </w:rPr>
        <w:t xml:space="preserve"> have the disconnection for </w:t>
      </w:r>
      <w:r w:rsidR="00FD4E40" w:rsidRPr="00BD15C2">
        <w:rPr>
          <w:rFonts w:ascii="Bookman Old Style" w:hAnsi="Bookman Old Style"/>
          <w:sz w:val="24"/>
          <w:szCs w:val="24"/>
        </w:rPr>
        <w:t xml:space="preserve">most </w:t>
      </w:r>
      <w:r w:rsidRPr="00BD15C2">
        <w:rPr>
          <w:rFonts w:ascii="Bookman Old Style" w:hAnsi="Bookman Old Style"/>
          <w:sz w:val="24"/>
          <w:szCs w:val="24"/>
        </w:rPr>
        <w:t xml:space="preserve">students.  </w:t>
      </w:r>
    </w:p>
    <w:p w14:paraId="6562B828" w14:textId="77777777" w:rsidR="007B7CF0" w:rsidRPr="00D05372" w:rsidRDefault="007B7CF0" w:rsidP="007B7CF0">
      <w:pPr>
        <w:pStyle w:val="ListParagraph"/>
        <w:ind w:left="1440"/>
        <w:rPr>
          <w:rFonts w:ascii="Bookman Old Style" w:eastAsia="Times New Roman" w:hAnsi="Bookman Old Style" w:cs="Helvetica"/>
          <w:color w:val="2A2A2A"/>
          <w:sz w:val="24"/>
          <w:szCs w:val="24"/>
          <w:shd w:val="clear" w:color="auto" w:fill="FFFFFF"/>
        </w:rPr>
      </w:pPr>
    </w:p>
    <w:p w14:paraId="12C65C39" w14:textId="37A2EEC2" w:rsidR="001B38CC" w:rsidRPr="00D05372" w:rsidRDefault="001B38CC" w:rsidP="001B38CC">
      <w:pPr>
        <w:pStyle w:val="ListParagraph"/>
        <w:numPr>
          <w:ilvl w:val="0"/>
          <w:numId w:val="35"/>
        </w:numPr>
        <w:rPr>
          <w:rStyle w:val="Emphasis"/>
          <w:rFonts w:ascii="Bookman Old Style" w:eastAsia="Times New Roman" w:hAnsi="Bookman Old Style" w:cs="Helvetica"/>
          <w:i w:val="0"/>
          <w:iCs w:val="0"/>
          <w:color w:val="2A2A2A"/>
          <w:sz w:val="24"/>
          <w:szCs w:val="24"/>
          <w:shd w:val="clear" w:color="auto" w:fill="FFFFFF"/>
        </w:rPr>
      </w:pPr>
      <w:r w:rsidRPr="00D05372">
        <w:rPr>
          <w:rFonts w:ascii="Bookman Old Style" w:hAnsi="Bookman Old Style"/>
          <w:sz w:val="24"/>
          <w:szCs w:val="24"/>
        </w:rPr>
        <w:t xml:space="preserve">Summer classes will remain the same however, </w:t>
      </w:r>
      <w:r w:rsidR="00FD4E40" w:rsidRPr="00D05372">
        <w:rPr>
          <w:rFonts w:ascii="Bookman Old Style" w:hAnsi="Bookman Old Style"/>
          <w:sz w:val="24"/>
          <w:szCs w:val="24"/>
        </w:rPr>
        <w:t>t</w:t>
      </w:r>
      <w:r w:rsidRPr="00D05372">
        <w:rPr>
          <w:rFonts w:ascii="Bookman Old Style" w:hAnsi="Bookman Old Style"/>
          <w:sz w:val="24"/>
          <w:szCs w:val="24"/>
        </w:rPr>
        <w:t xml:space="preserve">here are discussions with which classes will go back in the fall </w:t>
      </w:r>
      <w:r w:rsidR="00FD4E40" w:rsidRPr="00D05372">
        <w:rPr>
          <w:rFonts w:ascii="Bookman Old Style" w:hAnsi="Bookman Old Style"/>
          <w:sz w:val="24"/>
          <w:szCs w:val="24"/>
        </w:rPr>
        <w:t xml:space="preserve">as </w:t>
      </w:r>
      <w:r w:rsidRPr="00D05372">
        <w:rPr>
          <w:rFonts w:ascii="Bookman Old Style" w:hAnsi="Bookman Old Style"/>
          <w:sz w:val="24"/>
          <w:szCs w:val="24"/>
        </w:rPr>
        <w:t>hybrid and what is working online. Katie will need clear instructions from Dept. Chairs and faculty if zoom student meetings are indicated in the schedule section text. Faculty have been doing their own zoom meetings on their own that</w:t>
      </w:r>
      <w:r w:rsidR="00FD4E40" w:rsidRPr="00D05372">
        <w:rPr>
          <w:rFonts w:ascii="Bookman Old Style" w:hAnsi="Bookman Old Style"/>
          <w:sz w:val="24"/>
          <w:szCs w:val="24"/>
        </w:rPr>
        <w:t xml:space="preserve"> </w:t>
      </w:r>
      <w:r w:rsidR="007B7CF0" w:rsidRPr="00D05372">
        <w:rPr>
          <w:rFonts w:ascii="Bookman Old Style" w:hAnsi="Bookman Old Style"/>
          <w:sz w:val="24"/>
          <w:szCs w:val="24"/>
        </w:rPr>
        <w:t>it is</w:t>
      </w:r>
      <w:r w:rsidRPr="00D05372">
        <w:rPr>
          <w:rFonts w:ascii="Bookman Old Style" w:hAnsi="Bookman Old Style"/>
          <w:sz w:val="24"/>
          <w:szCs w:val="24"/>
        </w:rPr>
        <w:t xml:space="preserve"> not indicated in the schedule. If </w:t>
      </w:r>
      <w:r w:rsidRPr="00D05372">
        <w:rPr>
          <w:rFonts w:ascii="Bookman Old Style" w:hAnsi="Bookman Old Style"/>
          <w:sz w:val="24"/>
          <w:szCs w:val="24"/>
        </w:rPr>
        <w:lastRenderedPageBreak/>
        <w:t xml:space="preserve">the student zoom meetings are </w:t>
      </w:r>
      <w:r w:rsidR="007B7CF0" w:rsidRPr="00D05372">
        <w:rPr>
          <w:rFonts w:ascii="Bookman Old Style" w:hAnsi="Bookman Old Style"/>
          <w:sz w:val="24"/>
          <w:szCs w:val="24"/>
        </w:rPr>
        <w:t>required,</w:t>
      </w:r>
      <w:r w:rsidRPr="00D05372">
        <w:rPr>
          <w:rFonts w:ascii="Bookman Old Style" w:hAnsi="Bookman Old Style"/>
          <w:sz w:val="24"/>
          <w:szCs w:val="24"/>
        </w:rPr>
        <w:t xml:space="preserve"> then it needs to be in the schedule or adding a clause of an optional zoom teacher meeting.</w:t>
      </w:r>
    </w:p>
    <w:p w14:paraId="6769F732" w14:textId="77777777" w:rsidR="00C627BF" w:rsidRPr="00D05372" w:rsidRDefault="00C627BF" w:rsidP="00C627BF">
      <w:pPr>
        <w:pStyle w:val="ListParagraph"/>
        <w:rPr>
          <w:rStyle w:val="Emphasis"/>
          <w:rFonts w:ascii="Bookman Old Style" w:eastAsia="Times New Roman" w:hAnsi="Bookman Old Style" w:cs="Helvetica"/>
          <w:i w:val="0"/>
          <w:iCs w:val="0"/>
          <w:color w:val="2A2A2A"/>
          <w:sz w:val="24"/>
          <w:szCs w:val="24"/>
          <w:shd w:val="clear" w:color="auto" w:fill="FFFFFF"/>
        </w:rPr>
      </w:pPr>
    </w:p>
    <w:p w14:paraId="2A38FDB6" w14:textId="770654F3" w:rsidR="00C627BF" w:rsidRPr="00D05372" w:rsidRDefault="00C627BF" w:rsidP="002C0AC6">
      <w:pPr>
        <w:pStyle w:val="ListParagraph"/>
        <w:numPr>
          <w:ilvl w:val="0"/>
          <w:numId w:val="30"/>
        </w:numPr>
        <w:rPr>
          <w:rStyle w:val="Emphasis"/>
          <w:rFonts w:ascii="Bookman Old Style" w:eastAsia="Times New Roman" w:hAnsi="Bookman Old Style" w:cs="Helvetica"/>
          <w:i w:val="0"/>
          <w:iCs w:val="0"/>
          <w:color w:val="2A2A2A"/>
          <w:sz w:val="24"/>
          <w:szCs w:val="24"/>
          <w:shd w:val="clear" w:color="auto" w:fill="FFFFFF"/>
        </w:rPr>
      </w:pPr>
      <w:r w:rsidRPr="00D05372">
        <w:rPr>
          <w:rStyle w:val="Emphasis"/>
          <w:rFonts w:ascii="Bookman Old Style" w:eastAsia="Times New Roman" w:hAnsi="Bookman Old Style" w:cs="Helvetica"/>
          <w:i w:val="0"/>
          <w:iCs w:val="0"/>
          <w:color w:val="2A2A2A"/>
          <w:sz w:val="24"/>
          <w:szCs w:val="24"/>
          <w:shd w:val="clear" w:color="auto" w:fill="FFFFFF"/>
        </w:rPr>
        <w:t>Announcements</w:t>
      </w:r>
    </w:p>
    <w:p w14:paraId="1B5DD25E" w14:textId="77777777" w:rsidR="00FD4E40" w:rsidRPr="00D05372" w:rsidRDefault="00FD4E40" w:rsidP="00FD4E40">
      <w:pPr>
        <w:pStyle w:val="ListParagraph"/>
        <w:rPr>
          <w:rStyle w:val="Emphasis"/>
          <w:rFonts w:ascii="Bookman Old Style" w:eastAsia="Times New Roman" w:hAnsi="Bookman Old Style" w:cs="Helvetica"/>
          <w:i w:val="0"/>
          <w:iCs w:val="0"/>
          <w:color w:val="2A2A2A"/>
          <w:sz w:val="24"/>
          <w:szCs w:val="24"/>
          <w:shd w:val="clear" w:color="auto" w:fill="FFFFFF"/>
        </w:rPr>
      </w:pPr>
    </w:p>
    <w:p w14:paraId="1F0EBF35" w14:textId="600C05BC" w:rsidR="00FD4E40" w:rsidRPr="00D05372" w:rsidRDefault="00FD4E40" w:rsidP="00264C89">
      <w:pPr>
        <w:pStyle w:val="ListParagraph"/>
        <w:numPr>
          <w:ilvl w:val="0"/>
          <w:numId w:val="37"/>
        </w:numPr>
        <w:rPr>
          <w:rFonts w:ascii="Bookman Old Style" w:hAnsi="Bookman Old Style"/>
          <w:sz w:val="24"/>
          <w:szCs w:val="24"/>
        </w:rPr>
      </w:pPr>
      <w:r w:rsidRPr="00D05372">
        <w:rPr>
          <w:rFonts w:ascii="Bookman Old Style" w:hAnsi="Bookman Old Style"/>
          <w:sz w:val="24"/>
          <w:szCs w:val="24"/>
        </w:rPr>
        <w:t xml:space="preserve">Community Ed Brochure will go </w:t>
      </w:r>
      <w:r w:rsidR="007B7CF0" w:rsidRPr="00D05372">
        <w:rPr>
          <w:rFonts w:ascii="Bookman Old Style" w:hAnsi="Bookman Old Style"/>
          <w:sz w:val="24"/>
          <w:szCs w:val="24"/>
        </w:rPr>
        <w:t>out the</w:t>
      </w:r>
      <w:r w:rsidRPr="00D05372">
        <w:rPr>
          <w:rFonts w:ascii="Bookman Old Style" w:hAnsi="Bookman Old Style"/>
          <w:sz w:val="24"/>
          <w:szCs w:val="24"/>
        </w:rPr>
        <w:t xml:space="preserve"> first week of May for summer.  Linda has sent a request to faculty. Katie works with Noemi </w:t>
      </w:r>
      <w:r w:rsidR="007B7CF0" w:rsidRPr="00D05372">
        <w:rPr>
          <w:rFonts w:ascii="Bookman Old Style" w:hAnsi="Bookman Old Style"/>
          <w:sz w:val="24"/>
          <w:szCs w:val="24"/>
        </w:rPr>
        <w:t>regarding class</w:t>
      </w:r>
      <w:r w:rsidRPr="00D05372">
        <w:rPr>
          <w:rFonts w:ascii="Bookman Old Style" w:hAnsi="Bookman Old Style"/>
          <w:sz w:val="24"/>
          <w:szCs w:val="24"/>
        </w:rPr>
        <w:t xml:space="preserve"> offerings through Career Education and will submit changes.  Continuing Ed will get back on to the Brochure with ESL and Citizenship class offerings and hoping to get Welding. Randy will know in a few weeks from San Benito. Before the Brochure submission date, Susan will reach out to Randy and as a group we will meet again to </w:t>
      </w:r>
      <w:r w:rsidR="007B7CF0" w:rsidRPr="00D05372">
        <w:rPr>
          <w:rFonts w:ascii="Bookman Old Style" w:hAnsi="Bookman Old Style"/>
          <w:sz w:val="24"/>
          <w:szCs w:val="24"/>
        </w:rPr>
        <w:t>discuss what</w:t>
      </w:r>
      <w:r w:rsidRPr="00D05372">
        <w:rPr>
          <w:rFonts w:ascii="Bookman Old Style" w:hAnsi="Bookman Old Style"/>
          <w:sz w:val="24"/>
          <w:szCs w:val="24"/>
        </w:rPr>
        <w:t xml:space="preserve"> is in the brochure and </w:t>
      </w:r>
      <w:r w:rsidR="00D05372" w:rsidRPr="00D05372">
        <w:rPr>
          <w:rFonts w:ascii="Bookman Old Style" w:hAnsi="Bookman Old Style"/>
          <w:sz w:val="24"/>
          <w:szCs w:val="24"/>
        </w:rPr>
        <w:t>clarify</w:t>
      </w:r>
      <w:r w:rsidRPr="00D05372">
        <w:rPr>
          <w:rFonts w:ascii="Bookman Old Style" w:hAnsi="Bookman Old Style"/>
          <w:sz w:val="24"/>
          <w:szCs w:val="24"/>
        </w:rPr>
        <w:t xml:space="preserve"> </w:t>
      </w:r>
      <w:r w:rsidR="00D05372" w:rsidRPr="00D05372">
        <w:rPr>
          <w:rFonts w:ascii="Bookman Old Style" w:hAnsi="Bookman Old Style"/>
          <w:sz w:val="24"/>
          <w:szCs w:val="24"/>
        </w:rPr>
        <w:t xml:space="preserve">information </w:t>
      </w:r>
      <w:r w:rsidRPr="00D05372">
        <w:rPr>
          <w:rFonts w:ascii="Bookman Old Style" w:hAnsi="Bookman Old Style"/>
          <w:sz w:val="24"/>
          <w:szCs w:val="24"/>
        </w:rPr>
        <w:t xml:space="preserve">when the community calls or emails.  </w:t>
      </w:r>
    </w:p>
    <w:p w14:paraId="5F2C4DFA" w14:textId="2AD2B98E" w:rsidR="00FD4E40" w:rsidRPr="00D05372" w:rsidRDefault="00D05372" w:rsidP="00FD4E40">
      <w:pPr>
        <w:pStyle w:val="ListParagraph"/>
        <w:numPr>
          <w:ilvl w:val="0"/>
          <w:numId w:val="37"/>
        </w:numPr>
        <w:rPr>
          <w:rFonts w:ascii="Bookman Old Style" w:hAnsi="Bookman Old Style"/>
          <w:sz w:val="24"/>
          <w:szCs w:val="24"/>
        </w:rPr>
      </w:pPr>
      <w:r w:rsidRPr="00D05372">
        <w:rPr>
          <w:rFonts w:ascii="Bookman Old Style" w:hAnsi="Bookman Old Style"/>
          <w:sz w:val="24"/>
          <w:szCs w:val="24"/>
        </w:rPr>
        <w:t>V</w:t>
      </w:r>
      <w:r w:rsidR="00FD4E40" w:rsidRPr="00D05372">
        <w:rPr>
          <w:rFonts w:ascii="Bookman Old Style" w:hAnsi="Bookman Old Style"/>
          <w:sz w:val="24"/>
          <w:szCs w:val="24"/>
        </w:rPr>
        <w:t xml:space="preserve">irtual </w:t>
      </w:r>
      <w:r w:rsidRPr="00D05372">
        <w:rPr>
          <w:rFonts w:ascii="Bookman Old Style" w:hAnsi="Bookman Old Style"/>
          <w:sz w:val="24"/>
          <w:szCs w:val="24"/>
        </w:rPr>
        <w:t>C</w:t>
      </w:r>
      <w:r w:rsidR="00FD4E40" w:rsidRPr="00D05372">
        <w:rPr>
          <w:rFonts w:ascii="Bookman Old Style" w:hAnsi="Bookman Old Style"/>
          <w:sz w:val="24"/>
          <w:szCs w:val="24"/>
        </w:rPr>
        <w:t xml:space="preserve">areer </w:t>
      </w:r>
      <w:r w:rsidRPr="00D05372">
        <w:rPr>
          <w:rFonts w:ascii="Bookman Old Style" w:hAnsi="Bookman Old Style"/>
          <w:sz w:val="24"/>
          <w:szCs w:val="24"/>
        </w:rPr>
        <w:t>F</w:t>
      </w:r>
      <w:r w:rsidR="00FD4E40" w:rsidRPr="00D05372">
        <w:rPr>
          <w:rFonts w:ascii="Bookman Old Style" w:hAnsi="Bookman Old Style"/>
          <w:sz w:val="24"/>
          <w:szCs w:val="24"/>
        </w:rPr>
        <w:t>air scheduled for April 29</w:t>
      </w:r>
      <w:r w:rsidR="007B7CF0" w:rsidRPr="00D05372">
        <w:rPr>
          <w:rFonts w:ascii="Bookman Old Style" w:hAnsi="Bookman Old Style"/>
          <w:sz w:val="24"/>
          <w:szCs w:val="24"/>
          <w:vertAlign w:val="superscript"/>
        </w:rPr>
        <w:t>th</w:t>
      </w:r>
      <w:r w:rsidR="007B7CF0" w:rsidRPr="00D05372">
        <w:rPr>
          <w:rFonts w:ascii="Bookman Old Style" w:hAnsi="Bookman Old Style"/>
          <w:sz w:val="24"/>
          <w:szCs w:val="24"/>
        </w:rPr>
        <w:t xml:space="preserve"> from</w:t>
      </w:r>
      <w:r w:rsidRPr="00D05372">
        <w:rPr>
          <w:rFonts w:ascii="Bookman Old Style" w:hAnsi="Bookman Old Style"/>
          <w:sz w:val="24"/>
          <w:szCs w:val="24"/>
        </w:rPr>
        <w:t xml:space="preserve"> </w:t>
      </w:r>
      <w:r w:rsidR="00FD4E40" w:rsidRPr="00D05372">
        <w:rPr>
          <w:rFonts w:ascii="Bookman Old Style" w:hAnsi="Bookman Old Style"/>
          <w:sz w:val="24"/>
          <w:szCs w:val="24"/>
        </w:rPr>
        <w:t xml:space="preserve">9am to 2pm. Lelannie would like to invite our Water Partners to the event. </w:t>
      </w:r>
    </w:p>
    <w:p w14:paraId="218ED941" w14:textId="77777777" w:rsidR="00FD4E40" w:rsidRPr="00D05372" w:rsidRDefault="00FD4E40" w:rsidP="00FD4E40">
      <w:pPr>
        <w:pStyle w:val="ListParagraph"/>
        <w:rPr>
          <w:rFonts w:ascii="Bookman Old Style" w:hAnsi="Bookman Old Style"/>
          <w:sz w:val="24"/>
          <w:szCs w:val="24"/>
        </w:rPr>
      </w:pPr>
    </w:p>
    <w:p w14:paraId="1A2F9E49" w14:textId="77777777" w:rsidR="00D05372" w:rsidRPr="00D05372" w:rsidRDefault="00FD4E40" w:rsidP="00FD4E40">
      <w:pPr>
        <w:pStyle w:val="ListParagraph"/>
        <w:numPr>
          <w:ilvl w:val="0"/>
          <w:numId w:val="30"/>
        </w:numPr>
        <w:rPr>
          <w:rFonts w:ascii="Bookman Old Style" w:hAnsi="Bookman Old Style"/>
          <w:sz w:val="24"/>
          <w:szCs w:val="24"/>
        </w:rPr>
      </w:pPr>
      <w:r w:rsidRPr="00D05372">
        <w:rPr>
          <w:rFonts w:ascii="Bookman Old Style" w:hAnsi="Bookman Old Style"/>
          <w:sz w:val="24"/>
          <w:szCs w:val="24"/>
        </w:rPr>
        <w:t>Next agenda items</w:t>
      </w:r>
    </w:p>
    <w:p w14:paraId="41B8695B" w14:textId="02645A9B" w:rsidR="00FD4E40" w:rsidRPr="00D05372" w:rsidRDefault="00D05372" w:rsidP="007B7CF0">
      <w:pPr>
        <w:pStyle w:val="ListParagraph"/>
        <w:numPr>
          <w:ilvl w:val="0"/>
          <w:numId w:val="39"/>
        </w:numPr>
        <w:rPr>
          <w:rFonts w:ascii="Bookman Old Style" w:hAnsi="Bookman Old Style"/>
          <w:sz w:val="24"/>
          <w:szCs w:val="24"/>
        </w:rPr>
      </w:pPr>
      <w:r w:rsidRPr="00D05372">
        <w:rPr>
          <w:rFonts w:ascii="Bookman Old Style" w:hAnsi="Bookman Old Style"/>
          <w:sz w:val="24"/>
          <w:szCs w:val="24"/>
        </w:rPr>
        <w:t>W</w:t>
      </w:r>
      <w:r w:rsidR="00FD4E40" w:rsidRPr="00D05372">
        <w:rPr>
          <w:rFonts w:ascii="Bookman Old Style" w:hAnsi="Bookman Old Style"/>
          <w:sz w:val="24"/>
          <w:szCs w:val="24"/>
        </w:rPr>
        <w:t xml:space="preserve">orking with </w:t>
      </w:r>
      <w:r w:rsidRPr="00D05372">
        <w:rPr>
          <w:rFonts w:ascii="Bookman Old Style" w:hAnsi="Bookman Old Style"/>
          <w:sz w:val="24"/>
          <w:szCs w:val="24"/>
        </w:rPr>
        <w:t>C</w:t>
      </w:r>
      <w:r w:rsidR="00FD4E40" w:rsidRPr="00D05372">
        <w:rPr>
          <w:rFonts w:ascii="Bookman Old Style" w:hAnsi="Bookman Old Style"/>
          <w:sz w:val="24"/>
          <w:szCs w:val="24"/>
        </w:rPr>
        <w:t xml:space="preserve">ommunity </w:t>
      </w:r>
      <w:r w:rsidRPr="00D05372">
        <w:rPr>
          <w:rFonts w:ascii="Bookman Old Style" w:hAnsi="Bookman Old Style"/>
          <w:sz w:val="24"/>
          <w:szCs w:val="24"/>
        </w:rPr>
        <w:t>E</w:t>
      </w:r>
      <w:r w:rsidR="00FD4E40" w:rsidRPr="00D05372">
        <w:rPr>
          <w:rFonts w:ascii="Bookman Old Style" w:hAnsi="Bookman Old Style"/>
          <w:sz w:val="24"/>
          <w:szCs w:val="24"/>
        </w:rPr>
        <w:t xml:space="preserve">d, </w:t>
      </w:r>
      <w:r w:rsidRPr="00D05372">
        <w:rPr>
          <w:rFonts w:ascii="Bookman Old Style" w:hAnsi="Bookman Old Style"/>
          <w:sz w:val="24"/>
          <w:szCs w:val="24"/>
        </w:rPr>
        <w:t>C</w:t>
      </w:r>
      <w:r w:rsidR="00FD4E40" w:rsidRPr="00D05372">
        <w:rPr>
          <w:rFonts w:ascii="Bookman Old Style" w:hAnsi="Bookman Old Style"/>
          <w:sz w:val="24"/>
          <w:szCs w:val="24"/>
        </w:rPr>
        <w:t xml:space="preserve">ontinuing </w:t>
      </w:r>
      <w:r w:rsidRPr="00D05372">
        <w:rPr>
          <w:rFonts w:ascii="Bookman Old Style" w:hAnsi="Bookman Old Style"/>
          <w:sz w:val="24"/>
          <w:szCs w:val="24"/>
        </w:rPr>
        <w:t>E</w:t>
      </w:r>
      <w:r w:rsidR="00FD4E40" w:rsidRPr="00D05372">
        <w:rPr>
          <w:rFonts w:ascii="Bookman Old Style" w:hAnsi="Bookman Old Style"/>
          <w:sz w:val="24"/>
          <w:szCs w:val="24"/>
        </w:rPr>
        <w:t xml:space="preserve">d and Career </w:t>
      </w:r>
      <w:r w:rsidRPr="00D05372">
        <w:rPr>
          <w:rFonts w:ascii="Bookman Old Style" w:hAnsi="Bookman Old Style"/>
          <w:sz w:val="24"/>
          <w:szCs w:val="24"/>
        </w:rPr>
        <w:t>E</w:t>
      </w:r>
      <w:r w:rsidR="00FD4E40" w:rsidRPr="00D05372">
        <w:rPr>
          <w:rFonts w:ascii="Bookman Old Style" w:hAnsi="Bookman Old Style"/>
          <w:sz w:val="24"/>
          <w:szCs w:val="24"/>
        </w:rPr>
        <w:t>d on looking at future new p</w:t>
      </w:r>
      <w:r w:rsidRPr="00D05372">
        <w:rPr>
          <w:rFonts w:ascii="Bookman Old Style" w:hAnsi="Bookman Old Style"/>
          <w:sz w:val="24"/>
          <w:szCs w:val="24"/>
        </w:rPr>
        <w:t>r</w:t>
      </w:r>
      <w:r w:rsidR="00FD4E40" w:rsidRPr="00D05372">
        <w:rPr>
          <w:rFonts w:ascii="Bookman Old Style" w:hAnsi="Bookman Old Style"/>
          <w:sz w:val="24"/>
          <w:szCs w:val="24"/>
        </w:rPr>
        <w:t xml:space="preserve">ograms.  </w:t>
      </w:r>
      <w:r w:rsidRPr="00D05372">
        <w:rPr>
          <w:rFonts w:ascii="Bookman Old Style" w:hAnsi="Bookman Old Style"/>
          <w:sz w:val="24"/>
          <w:szCs w:val="24"/>
        </w:rPr>
        <w:t>Will c</w:t>
      </w:r>
      <w:r w:rsidR="00FD4E40" w:rsidRPr="00D05372">
        <w:rPr>
          <w:rFonts w:ascii="Bookman Old Style" w:hAnsi="Bookman Old Style"/>
          <w:sz w:val="24"/>
          <w:szCs w:val="24"/>
        </w:rPr>
        <w:t xml:space="preserve">ontinue this </w:t>
      </w:r>
      <w:r w:rsidR="007B7CF0" w:rsidRPr="00D05372">
        <w:rPr>
          <w:rFonts w:ascii="Bookman Old Style" w:hAnsi="Bookman Old Style"/>
          <w:sz w:val="24"/>
          <w:szCs w:val="24"/>
        </w:rPr>
        <w:t>partnership</w:t>
      </w:r>
      <w:r w:rsidR="00FD4E40" w:rsidRPr="00D05372">
        <w:rPr>
          <w:rFonts w:ascii="Bookman Old Style" w:hAnsi="Bookman Old Style"/>
          <w:sz w:val="24"/>
          <w:szCs w:val="24"/>
        </w:rPr>
        <w:t xml:space="preserve"> once a semester.  If we are all partnering in the marketing </w:t>
      </w:r>
      <w:r w:rsidR="007B7CF0" w:rsidRPr="00D05372">
        <w:rPr>
          <w:rFonts w:ascii="Bookman Old Style" w:hAnsi="Bookman Old Style"/>
          <w:sz w:val="24"/>
          <w:szCs w:val="24"/>
        </w:rPr>
        <w:t>brochure,</w:t>
      </w:r>
      <w:r w:rsidR="00FD4E40" w:rsidRPr="00D05372">
        <w:rPr>
          <w:rFonts w:ascii="Bookman Old Style" w:hAnsi="Bookman Old Style"/>
          <w:sz w:val="24"/>
          <w:szCs w:val="24"/>
        </w:rPr>
        <w:t xml:space="preserve"> we all need to be part of the discussion. </w:t>
      </w:r>
    </w:p>
    <w:p w14:paraId="48F5DE4C" w14:textId="77777777" w:rsidR="00FD4E40" w:rsidRPr="00D05372" w:rsidRDefault="00FD4E40" w:rsidP="00FD4E40">
      <w:pPr>
        <w:pStyle w:val="ListParagraph"/>
        <w:ind w:left="1440"/>
        <w:rPr>
          <w:rStyle w:val="Emphasis"/>
          <w:rFonts w:ascii="Bookman Old Style" w:eastAsia="Times New Roman" w:hAnsi="Bookman Old Style" w:cs="Helvetica"/>
          <w:i w:val="0"/>
          <w:iCs w:val="0"/>
          <w:color w:val="2A2A2A"/>
          <w:sz w:val="24"/>
          <w:szCs w:val="24"/>
          <w:shd w:val="clear" w:color="auto" w:fill="FFFFFF"/>
        </w:rPr>
      </w:pPr>
    </w:p>
    <w:p w14:paraId="5F9E7F21" w14:textId="77777777" w:rsidR="00DD49A2" w:rsidRPr="00D05372" w:rsidRDefault="00DD49A2" w:rsidP="00DD49A2">
      <w:pPr>
        <w:pStyle w:val="ListParagraph"/>
        <w:spacing w:after="200" w:line="276" w:lineRule="auto"/>
        <w:ind w:left="1800"/>
        <w:rPr>
          <w:rFonts w:ascii="Bookman Old Style" w:eastAsia="Times New Roman" w:hAnsi="Bookman Old Style" w:cs="Times New Roman"/>
          <w:sz w:val="24"/>
          <w:szCs w:val="24"/>
        </w:rPr>
      </w:pPr>
    </w:p>
    <w:p w14:paraId="268D9C36" w14:textId="77777777" w:rsidR="00B372BF" w:rsidRPr="00D05372" w:rsidRDefault="00B372BF">
      <w:pPr>
        <w:spacing w:after="200" w:line="276" w:lineRule="auto"/>
        <w:ind w:left="720"/>
        <w:rPr>
          <w:rFonts w:ascii="Bookman Old Style" w:eastAsia="Times New Roman" w:hAnsi="Bookman Old Style" w:cs="Times New Roman"/>
          <w:sz w:val="24"/>
          <w:szCs w:val="24"/>
        </w:rPr>
      </w:pPr>
    </w:p>
    <w:sectPr w:rsidR="00B372BF" w:rsidRPr="00D05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026"/>
    <w:multiLevelType w:val="hybridMultilevel"/>
    <w:tmpl w:val="D95ADCBA"/>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1486468"/>
    <w:multiLevelType w:val="hybridMultilevel"/>
    <w:tmpl w:val="4634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575B3"/>
    <w:multiLevelType w:val="hybridMultilevel"/>
    <w:tmpl w:val="61AEB8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0857D3"/>
    <w:multiLevelType w:val="hybridMultilevel"/>
    <w:tmpl w:val="B1F0D3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F7B02"/>
    <w:multiLevelType w:val="hybridMultilevel"/>
    <w:tmpl w:val="FA24D7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8C5C47"/>
    <w:multiLevelType w:val="hybridMultilevel"/>
    <w:tmpl w:val="9DAEB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4020E4"/>
    <w:multiLevelType w:val="hybridMultilevel"/>
    <w:tmpl w:val="609815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CE5115"/>
    <w:multiLevelType w:val="hybridMultilevel"/>
    <w:tmpl w:val="C066C0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20A46EB"/>
    <w:multiLevelType w:val="hybridMultilevel"/>
    <w:tmpl w:val="D3643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71D24"/>
    <w:multiLevelType w:val="hybridMultilevel"/>
    <w:tmpl w:val="61B8244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14EC5130"/>
    <w:multiLevelType w:val="hybridMultilevel"/>
    <w:tmpl w:val="C5B2F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F30E7"/>
    <w:multiLevelType w:val="hybridMultilevel"/>
    <w:tmpl w:val="7E00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079D2"/>
    <w:multiLevelType w:val="hybridMultilevel"/>
    <w:tmpl w:val="A224DA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CB7FB1"/>
    <w:multiLevelType w:val="hybridMultilevel"/>
    <w:tmpl w:val="D56C39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1E5392"/>
    <w:multiLevelType w:val="hybridMultilevel"/>
    <w:tmpl w:val="A148B7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8115FF"/>
    <w:multiLevelType w:val="hybridMultilevel"/>
    <w:tmpl w:val="1332DA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C406EE"/>
    <w:multiLevelType w:val="hybridMultilevel"/>
    <w:tmpl w:val="0BA61D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D7769A"/>
    <w:multiLevelType w:val="multilevel"/>
    <w:tmpl w:val="635C4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B26C30"/>
    <w:multiLevelType w:val="hybridMultilevel"/>
    <w:tmpl w:val="73C25C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D24DCB"/>
    <w:multiLevelType w:val="hybridMultilevel"/>
    <w:tmpl w:val="F69095D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243BF7"/>
    <w:multiLevelType w:val="hybridMultilevel"/>
    <w:tmpl w:val="409E4A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AB0223"/>
    <w:multiLevelType w:val="hybridMultilevel"/>
    <w:tmpl w:val="6C14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632C1"/>
    <w:multiLevelType w:val="hybridMultilevel"/>
    <w:tmpl w:val="5FB414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87C2495"/>
    <w:multiLevelType w:val="hybridMultilevel"/>
    <w:tmpl w:val="27F2F3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9E7B8F"/>
    <w:multiLevelType w:val="hybridMultilevel"/>
    <w:tmpl w:val="DB88A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C93717"/>
    <w:multiLevelType w:val="hybridMultilevel"/>
    <w:tmpl w:val="75E68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6921684"/>
    <w:multiLevelType w:val="hybridMultilevel"/>
    <w:tmpl w:val="D6D08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07677"/>
    <w:multiLevelType w:val="hybridMultilevel"/>
    <w:tmpl w:val="1EAC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854C8"/>
    <w:multiLevelType w:val="hybridMultilevel"/>
    <w:tmpl w:val="9FFC16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E430D8"/>
    <w:multiLevelType w:val="hybridMultilevel"/>
    <w:tmpl w:val="389E7B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B50DAD"/>
    <w:multiLevelType w:val="hybridMultilevel"/>
    <w:tmpl w:val="9CD07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13741F"/>
    <w:multiLevelType w:val="hybridMultilevel"/>
    <w:tmpl w:val="4EE2BB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C94677"/>
    <w:multiLevelType w:val="hybridMultilevel"/>
    <w:tmpl w:val="ED100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D18A7"/>
    <w:multiLevelType w:val="hybridMultilevel"/>
    <w:tmpl w:val="38A8E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CD2126C"/>
    <w:multiLevelType w:val="hybridMultilevel"/>
    <w:tmpl w:val="B2B0B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331B0"/>
    <w:multiLevelType w:val="multilevel"/>
    <w:tmpl w:val="B8D8D4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6B524D"/>
    <w:multiLevelType w:val="hybridMultilevel"/>
    <w:tmpl w:val="58FE7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FB2A46"/>
    <w:multiLevelType w:val="hybridMultilevel"/>
    <w:tmpl w:val="39FE4F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C3961"/>
    <w:multiLevelType w:val="hybridMultilevel"/>
    <w:tmpl w:val="137AA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3"/>
  </w:num>
  <w:num w:numId="4">
    <w:abstractNumId w:val="38"/>
  </w:num>
  <w:num w:numId="5">
    <w:abstractNumId w:val="13"/>
  </w:num>
  <w:num w:numId="6">
    <w:abstractNumId w:val="10"/>
  </w:num>
  <w:num w:numId="7">
    <w:abstractNumId w:val="2"/>
  </w:num>
  <w:num w:numId="8">
    <w:abstractNumId w:val="26"/>
  </w:num>
  <w:num w:numId="9">
    <w:abstractNumId w:val="6"/>
  </w:num>
  <w:num w:numId="10">
    <w:abstractNumId w:val="3"/>
  </w:num>
  <w:num w:numId="11">
    <w:abstractNumId w:val="18"/>
  </w:num>
  <w:num w:numId="12">
    <w:abstractNumId w:val="12"/>
  </w:num>
  <w:num w:numId="13">
    <w:abstractNumId w:val="20"/>
  </w:num>
  <w:num w:numId="14">
    <w:abstractNumId w:val="15"/>
  </w:num>
  <w:num w:numId="15">
    <w:abstractNumId w:val="36"/>
  </w:num>
  <w:num w:numId="16">
    <w:abstractNumId w:val="22"/>
  </w:num>
  <w:num w:numId="17">
    <w:abstractNumId w:val="31"/>
  </w:num>
  <w:num w:numId="18">
    <w:abstractNumId w:val="29"/>
  </w:num>
  <w:num w:numId="19">
    <w:abstractNumId w:val="34"/>
  </w:num>
  <w:num w:numId="20">
    <w:abstractNumId w:val="21"/>
  </w:num>
  <w:num w:numId="21">
    <w:abstractNumId w:val="2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7"/>
  </w:num>
  <w:num w:numId="27">
    <w:abstractNumId w:val="5"/>
  </w:num>
  <w:num w:numId="28">
    <w:abstractNumId w:val="19"/>
  </w:num>
  <w:num w:numId="29">
    <w:abstractNumId w:val="7"/>
  </w:num>
  <w:num w:numId="30">
    <w:abstractNumId w:val="1"/>
  </w:num>
  <w:num w:numId="31">
    <w:abstractNumId w:val="16"/>
  </w:num>
  <w:num w:numId="32">
    <w:abstractNumId w:val="32"/>
  </w:num>
  <w:num w:numId="33">
    <w:abstractNumId w:val="8"/>
  </w:num>
  <w:num w:numId="34">
    <w:abstractNumId w:val="4"/>
  </w:num>
  <w:num w:numId="35">
    <w:abstractNumId w:val="24"/>
  </w:num>
  <w:num w:numId="36">
    <w:abstractNumId w:val="14"/>
  </w:num>
  <w:num w:numId="37">
    <w:abstractNumId w:val="30"/>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BF"/>
    <w:rsid w:val="00001B07"/>
    <w:rsid w:val="0001311B"/>
    <w:rsid w:val="0003386D"/>
    <w:rsid w:val="000D28F7"/>
    <w:rsid w:val="000E7247"/>
    <w:rsid w:val="000F5669"/>
    <w:rsid w:val="00120C48"/>
    <w:rsid w:val="001B38CC"/>
    <w:rsid w:val="001C4117"/>
    <w:rsid w:val="001E0111"/>
    <w:rsid w:val="001E60A5"/>
    <w:rsid w:val="001F25C0"/>
    <w:rsid w:val="00210C76"/>
    <w:rsid w:val="00227050"/>
    <w:rsid w:val="00237A6A"/>
    <w:rsid w:val="00254779"/>
    <w:rsid w:val="00297460"/>
    <w:rsid w:val="002C0AC6"/>
    <w:rsid w:val="00326DE1"/>
    <w:rsid w:val="00340D23"/>
    <w:rsid w:val="00385904"/>
    <w:rsid w:val="003E08D5"/>
    <w:rsid w:val="003E3505"/>
    <w:rsid w:val="004706F1"/>
    <w:rsid w:val="004868F0"/>
    <w:rsid w:val="004F3EAB"/>
    <w:rsid w:val="00514E4D"/>
    <w:rsid w:val="00544F01"/>
    <w:rsid w:val="00577FF1"/>
    <w:rsid w:val="00597E3C"/>
    <w:rsid w:val="005D10A1"/>
    <w:rsid w:val="00653C74"/>
    <w:rsid w:val="006634F0"/>
    <w:rsid w:val="006B04AA"/>
    <w:rsid w:val="006C27C5"/>
    <w:rsid w:val="0073244C"/>
    <w:rsid w:val="007518DD"/>
    <w:rsid w:val="007550FE"/>
    <w:rsid w:val="00765675"/>
    <w:rsid w:val="007B7CF0"/>
    <w:rsid w:val="007D3FBD"/>
    <w:rsid w:val="007D7D07"/>
    <w:rsid w:val="00880A36"/>
    <w:rsid w:val="008E62EA"/>
    <w:rsid w:val="00901837"/>
    <w:rsid w:val="0090569A"/>
    <w:rsid w:val="00992BCB"/>
    <w:rsid w:val="009C0713"/>
    <w:rsid w:val="009C3503"/>
    <w:rsid w:val="009C47F8"/>
    <w:rsid w:val="009D2134"/>
    <w:rsid w:val="009F7D17"/>
    <w:rsid w:val="00A451A8"/>
    <w:rsid w:val="00A57E73"/>
    <w:rsid w:val="00AF6E6C"/>
    <w:rsid w:val="00B372BF"/>
    <w:rsid w:val="00BD15C2"/>
    <w:rsid w:val="00C001D0"/>
    <w:rsid w:val="00C04D88"/>
    <w:rsid w:val="00C406D2"/>
    <w:rsid w:val="00C627BF"/>
    <w:rsid w:val="00D05372"/>
    <w:rsid w:val="00D95052"/>
    <w:rsid w:val="00DC0B1A"/>
    <w:rsid w:val="00DD2015"/>
    <w:rsid w:val="00DD49A2"/>
    <w:rsid w:val="00DF1546"/>
    <w:rsid w:val="00E35B37"/>
    <w:rsid w:val="00EC4BA5"/>
    <w:rsid w:val="00EE0BBB"/>
    <w:rsid w:val="00F03E98"/>
    <w:rsid w:val="00F12B6B"/>
    <w:rsid w:val="00F14DBA"/>
    <w:rsid w:val="00FD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11F07D"/>
  <w15:docId w15:val="{0E882391-6763-43F5-A079-5D5D9059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050"/>
    <w:pPr>
      <w:ind w:left="720"/>
      <w:contextualSpacing/>
    </w:pPr>
  </w:style>
  <w:style w:type="character" w:styleId="Emphasis">
    <w:name w:val="Emphasis"/>
    <w:basedOn w:val="DefaultParagraphFont"/>
    <w:uiPriority w:val="20"/>
    <w:qFormat/>
    <w:rsid w:val="00227050"/>
    <w:rPr>
      <w:i/>
      <w:iCs/>
    </w:rPr>
  </w:style>
  <w:style w:type="character" w:styleId="Strong">
    <w:name w:val="Strong"/>
    <w:basedOn w:val="DefaultParagraphFont"/>
    <w:uiPriority w:val="22"/>
    <w:qFormat/>
    <w:rsid w:val="009C0713"/>
    <w:rPr>
      <w:b/>
      <w:bCs/>
    </w:rPr>
  </w:style>
  <w:style w:type="paragraph" w:customStyle="1" w:styleId="xmsonormal">
    <w:name w:val="x_msonormal"/>
    <w:basedOn w:val="Normal"/>
    <w:rsid w:val="00120C48"/>
    <w:pPr>
      <w:spacing w:after="0" w:line="240" w:lineRule="auto"/>
    </w:pPr>
    <w:rPr>
      <w:rFonts w:ascii="Calibri" w:eastAsiaTheme="minorHAnsi" w:hAnsi="Calibri" w:cs="Calibri"/>
    </w:rPr>
  </w:style>
  <w:style w:type="paragraph" w:customStyle="1" w:styleId="xmsolistparagraph">
    <w:name w:val="x_msolistparagraph"/>
    <w:basedOn w:val="Normal"/>
    <w:rsid w:val="00120C48"/>
    <w:pPr>
      <w:spacing w:line="252" w:lineRule="auto"/>
      <w:ind w:left="720"/>
    </w:pPr>
    <w:rPr>
      <w:rFonts w:ascii="Calibri" w:eastAsiaTheme="minorHAnsi" w:hAnsi="Calibri" w:cs="Calibri"/>
    </w:rPr>
  </w:style>
  <w:style w:type="character" w:styleId="Hyperlink">
    <w:name w:val="Hyperlink"/>
    <w:basedOn w:val="DefaultParagraphFont"/>
    <w:uiPriority w:val="99"/>
    <w:semiHidden/>
    <w:unhideWhenUsed/>
    <w:rsid w:val="007518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345">
      <w:bodyDiv w:val="1"/>
      <w:marLeft w:val="0"/>
      <w:marRight w:val="0"/>
      <w:marTop w:val="0"/>
      <w:marBottom w:val="0"/>
      <w:divBdr>
        <w:top w:val="none" w:sz="0" w:space="0" w:color="auto"/>
        <w:left w:val="none" w:sz="0" w:space="0" w:color="auto"/>
        <w:bottom w:val="none" w:sz="0" w:space="0" w:color="auto"/>
        <w:right w:val="none" w:sz="0" w:space="0" w:color="auto"/>
      </w:divBdr>
    </w:div>
    <w:div w:id="307905818">
      <w:bodyDiv w:val="1"/>
      <w:marLeft w:val="0"/>
      <w:marRight w:val="0"/>
      <w:marTop w:val="0"/>
      <w:marBottom w:val="0"/>
      <w:divBdr>
        <w:top w:val="none" w:sz="0" w:space="0" w:color="auto"/>
        <w:left w:val="none" w:sz="0" w:space="0" w:color="auto"/>
        <w:bottom w:val="none" w:sz="0" w:space="0" w:color="auto"/>
        <w:right w:val="none" w:sz="0" w:space="0" w:color="auto"/>
      </w:divBdr>
    </w:div>
    <w:div w:id="1414468884">
      <w:bodyDiv w:val="1"/>
      <w:marLeft w:val="0"/>
      <w:marRight w:val="0"/>
      <w:marTop w:val="0"/>
      <w:marBottom w:val="0"/>
      <w:divBdr>
        <w:top w:val="none" w:sz="0" w:space="0" w:color="auto"/>
        <w:left w:val="none" w:sz="0" w:space="0" w:color="auto"/>
        <w:bottom w:val="none" w:sz="0" w:space="0" w:color="auto"/>
        <w:right w:val="none" w:sz="0" w:space="0" w:color="auto"/>
      </w:divBdr>
    </w:div>
    <w:div w:id="1954827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Gavilan College</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Adriana</dc:creator>
  <cp:lastModifiedBy>Barbara Hauer</cp:lastModifiedBy>
  <cp:revision>3</cp:revision>
  <dcterms:created xsi:type="dcterms:W3CDTF">2021-03-30T21:31:00Z</dcterms:created>
  <dcterms:modified xsi:type="dcterms:W3CDTF">2021-03-30T21:33:00Z</dcterms:modified>
</cp:coreProperties>
</file>